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5765" w:rsidRPr="00CD36C0" w:rsidRDefault="000972C7">
      <w:pPr>
        <w:rPr>
          <w:rStyle w:val="Gl"/>
          <w:sz w:val="28"/>
          <w:szCs w:val="28"/>
        </w:rPr>
      </w:pPr>
      <w:r>
        <w:rPr>
          <w:rStyle w:val="Gl"/>
          <w:sz w:val="28"/>
          <w:szCs w:val="28"/>
        </w:rPr>
        <w:t>Gencay KAYRAK</w:t>
      </w:r>
      <w:r w:rsidR="002D7BBC" w:rsidRPr="00CD36C0">
        <w:rPr>
          <w:rStyle w:val="Gl"/>
          <w:sz w:val="28"/>
          <w:szCs w:val="28"/>
        </w:rPr>
        <w:t xml:space="preserve"> / Park ve Bahçeler Müdürü V.</w:t>
      </w:r>
    </w:p>
    <w:p w:rsidR="002D7BBC" w:rsidRDefault="002D7BBC">
      <w:pPr>
        <w:rPr>
          <w:rStyle w:val="Gl"/>
        </w:rPr>
      </w:pPr>
    </w:p>
    <w:p w:rsidR="002D7BBC" w:rsidRPr="000C4D6D" w:rsidRDefault="002D7BBC" w:rsidP="002D7BBC">
      <w:pPr>
        <w:shd w:val="clear" w:color="auto" w:fill="FFFFFF"/>
        <w:spacing w:after="0"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T.C.</w:t>
      </w:r>
    </w:p>
    <w:p w:rsidR="002D7BBC" w:rsidRPr="000C4D6D" w:rsidRDefault="002D7BBC" w:rsidP="002D7BBC">
      <w:pPr>
        <w:shd w:val="clear" w:color="auto" w:fill="FFFFFF"/>
        <w:spacing w:after="0"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KEMER BELEDİYE BAŞKANLIĞI</w:t>
      </w:r>
    </w:p>
    <w:p w:rsidR="002D7BBC" w:rsidRPr="000C4D6D" w:rsidRDefault="002D7BBC" w:rsidP="002D7BBC">
      <w:pPr>
        <w:shd w:val="clear" w:color="auto" w:fill="FFFFFF"/>
        <w:spacing w:after="0"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PARK ve BAHÇELER MÜDÜRLÜĞÜ</w:t>
      </w:r>
    </w:p>
    <w:p w:rsidR="002D7BBC" w:rsidRPr="000C4D6D" w:rsidRDefault="002D7BBC" w:rsidP="002D7BBC">
      <w:pPr>
        <w:shd w:val="clear" w:color="auto" w:fill="FFFFFF"/>
        <w:spacing w:after="0"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GÖREV VE ÇALIŞMA YÖNETMELİĞİ</w:t>
      </w:r>
    </w:p>
    <w:p w:rsidR="002D7BBC" w:rsidRPr="000C4D6D" w:rsidRDefault="002D7BBC" w:rsidP="002D7BBC">
      <w:pPr>
        <w:shd w:val="clear" w:color="auto" w:fill="FFFFFF"/>
        <w:spacing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 </w:t>
      </w:r>
    </w:p>
    <w:p w:rsidR="002D7BBC" w:rsidRPr="000C4D6D" w:rsidRDefault="002D7BBC" w:rsidP="002D7BBC">
      <w:pPr>
        <w:shd w:val="clear" w:color="auto" w:fill="FFFFFF"/>
        <w:spacing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BİRİNCİ BÖLÜM</w:t>
      </w:r>
    </w:p>
    <w:p w:rsidR="002D7BBC" w:rsidRPr="000C4D6D" w:rsidRDefault="002D7BBC" w:rsidP="002D7BBC">
      <w:pPr>
        <w:shd w:val="clear" w:color="auto" w:fill="FFFFFF"/>
        <w:spacing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Amaç, Kapsam, Dayanak ve Tanımlar</w:t>
      </w:r>
    </w:p>
    <w:p w:rsidR="002D7BBC" w:rsidRPr="00B728B5" w:rsidRDefault="002D7BBC" w:rsidP="002D7BBC">
      <w:pPr>
        <w:pStyle w:val="AralkYok"/>
        <w:ind w:firstLine="540"/>
        <w:rPr>
          <w:rFonts w:ascii="Times New Roman" w:hAnsi="Times New Roman"/>
          <w:b/>
          <w:sz w:val="24"/>
        </w:rPr>
      </w:pPr>
      <w:r w:rsidRPr="00B728B5">
        <w:rPr>
          <w:rFonts w:ascii="Times New Roman" w:hAnsi="Times New Roman"/>
          <w:b/>
          <w:sz w:val="24"/>
        </w:rPr>
        <w:t>Amaç</w:t>
      </w:r>
    </w:p>
    <w:p w:rsidR="002D7BBC" w:rsidRDefault="002D7BBC" w:rsidP="002D7BBC">
      <w:pPr>
        <w:shd w:val="clear" w:color="auto" w:fill="FFFFFF"/>
        <w:spacing w:line="240" w:lineRule="atLeast"/>
        <w:ind w:firstLine="540"/>
        <w:jc w:val="both"/>
        <w:rPr>
          <w:rFonts w:ascii="Times New Roman" w:hAnsi="Times New Roman"/>
          <w:color w:val="1C283D"/>
          <w:sz w:val="24"/>
          <w:szCs w:val="24"/>
        </w:rPr>
      </w:pPr>
      <w:r w:rsidRPr="000C4D6D">
        <w:rPr>
          <w:rFonts w:ascii="Times New Roman" w:hAnsi="Times New Roman"/>
          <w:b/>
          <w:bCs/>
          <w:color w:val="1C283D"/>
          <w:sz w:val="24"/>
          <w:szCs w:val="24"/>
        </w:rPr>
        <w:t>MADDE</w:t>
      </w:r>
      <w:r>
        <w:rPr>
          <w:rFonts w:ascii="Times New Roman" w:hAnsi="Times New Roman"/>
          <w:b/>
          <w:bCs/>
          <w:color w:val="1C283D"/>
          <w:sz w:val="24"/>
          <w:szCs w:val="24"/>
        </w:rPr>
        <w:t xml:space="preserve"> 1-</w:t>
      </w:r>
      <w:r w:rsidRPr="000C4D6D">
        <w:rPr>
          <w:rFonts w:ascii="Times New Roman" w:hAnsi="Times New Roman"/>
        </w:rPr>
        <w:t xml:space="preserve"> </w:t>
      </w:r>
      <w:r w:rsidRPr="00FE692B">
        <w:rPr>
          <w:rFonts w:ascii="Times New Roman" w:hAnsi="Times New Roman"/>
          <w:sz w:val="24"/>
        </w:rPr>
        <w:t>Bu yönetmeliğin amacı, Park ve Bahçeler Müdürlüğü’nün kuruluş, görev yetki ve sorumlulukları ile çalışma usul ve esaslarını düzenlemektir.</w:t>
      </w:r>
      <w:r w:rsidRPr="00FE692B">
        <w:rPr>
          <w:rStyle w:val="apple-converted-space"/>
          <w:rFonts w:ascii="Times New Roman" w:hAnsi="Times New Roman"/>
          <w:color w:val="1C283D"/>
          <w:sz w:val="28"/>
          <w:szCs w:val="24"/>
        </w:rPr>
        <w:t> </w:t>
      </w:r>
      <w:r w:rsidRPr="00FE692B">
        <w:rPr>
          <w:rFonts w:ascii="Times New Roman" w:hAnsi="Times New Roman"/>
          <w:color w:val="1C283D"/>
          <w:sz w:val="28"/>
          <w:szCs w:val="24"/>
        </w:rPr>
        <w:t xml:space="preserve"> </w:t>
      </w:r>
    </w:p>
    <w:p w:rsidR="002D7BBC" w:rsidRDefault="002D7BBC" w:rsidP="002D7BBC">
      <w:pPr>
        <w:pStyle w:val="AralkYok"/>
      </w:pPr>
    </w:p>
    <w:p w:rsidR="002D7BBC" w:rsidRPr="00B728B5" w:rsidRDefault="002D7BBC" w:rsidP="002D7BBC">
      <w:pPr>
        <w:pStyle w:val="AralkYok"/>
        <w:ind w:firstLine="540"/>
        <w:rPr>
          <w:rFonts w:ascii="Times New Roman" w:hAnsi="Times New Roman"/>
          <w:b/>
          <w:sz w:val="24"/>
        </w:rPr>
      </w:pPr>
      <w:r w:rsidRPr="00B728B5">
        <w:rPr>
          <w:rFonts w:ascii="Times New Roman" w:hAnsi="Times New Roman"/>
          <w:b/>
          <w:sz w:val="24"/>
        </w:rPr>
        <w:t>Kapsam</w:t>
      </w:r>
    </w:p>
    <w:p w:rsidR="002D7BBC" w:rsidRPr="00E72763" w:rsidRDefault="002D7BBC" w:rsidP="002D7BBC">
      <w:pPr>
        <w:pStyle w:val="AralkYok1"/>
        <w:ind w:left="540"/>
        <w:jc w:val="both"/>
        <w:rPr>
          <w:rFonts w:ascii="Times New Roman" w:hAnsi="Times New Roman"/>
        </w:rPr>
      </w:pPr>
      <w:r>
        <w:rPr>
          <w:rFonts w:ascii="Times New Roman" w:hAnsi="Times New Roman"/>
          <w:b/>
          <w:bCs/>
          <w:color w:val="1C283D"/>
          <w:sz w:val="24"/>
          <w:szCs w:val="24"/>
        </w:rPr>
        <w:t>MADDE 2-</w:t>
      </w:r>
      <w:r w:rsidRPr="000C4D6D">
        <w:rPr>
          <w:rFonts w:ascii="Times New Roman" w:hAnsi="Times New Roman"/>
          <w:b/>
          <w:bCs/>
          <w:color w:val="1C283D"/>
          <w:sz w:val="24"/>
          <w:szCs w:val="24"/>
        </w:rPr>
        <w:t xml:space="preserve"> </w:t>
      </w:r>
      <w:r w:rsidRPr="00FE692B">
        <w:rPr>
          <w:rFonts w:ascii="Times New Roman" w:hAnsi="Times New Roman"/>
          <w:sz w:val="24"/>
        </w:rPr>
        <w:t>Bu yönetmelik, Park ve Bahçeler Müdürlüğünün Kemer İlçesi sınırları içinde, halkın ihtiyaçları ve kültür yapısı dikkate alınarak, çağın gereksinim ve standartlarına uygun, cadde, sokak ve orta refüjlerin ağaçlandırılması (bitkisel çalışma), park, yeşil alan ve tesislerin</w:t>
      </w:r>
      <w:r w:rsidRPr="00FE692B">
        <w:rPr>
          <w:rFonts w:ascii="Times New Roman" w:hAnsi="Times New Roman"/>
          <w:color w:val="FF0000"/>
          <w:sz w:val="24"/>
        </w:rPr>
        <w:t xml:space="preserve"> </w:t>
      </w:r>
      <w:r w:rsidRPr="00FE692B">
        <w:rPr>
          <w:rFonts w:ascii="Times New Roman" w:hAnsi="Times New Roman"/>
          <w:sz w:val="24"/>
        </w:rPr>
        <w:t xml:space="preserve">yapımının ve bakımının sağlanması hizmetlerinin yerine getirilmesini sağlamaktır. </w:t>
      </w:r>
    </w:p>
    <w:p w:rsidR="002D7BBC" w:rsidRPr="000C4D6D" w:rsidRDefault="002D7BBC" w:rsidP="002D7BBC">
      <w:pPr>
        <w:shd w:val="clear" w:color="auto" w:fill="FFFFFF"/>
        <w:spacing w:line="240" w:lineRule="atLeast"/>
        <w:ind w:firstLine="540"/>
        <w:jc w:val="both"/>
        <w:rPr>
          <w:rFonts w:ascii="Times New Roman" w:hAnsi="Times New Roman"/>
          <w:color w:val="1C283D"/>
          <w:sz w:val="24"/>
          <w:szCs w:val="24"/>
        </w:rPr>
      </w:pPr>
    </w:p>
    <w:p w:rsidR="002D7BBC" w:rsidRPr="00B728B5" w:rsidRDefault="002D7BBC" w:rsidP="002D7BBC">
      <w:pPr>
        <w:pStyle w:val="AralkYok"/>
        <w:ind w:firstLine="540"/>
        <w:rPr>
          <w:rFonts w:ascii="Times New Roman" w:hAnsi="Times New Roman"/>
          <w:b/>
          <w:sz w:val="24"/>
          <w:szCs w:val="24"/>
        </w:rPr>
      </w:pPr>
      <w:r w:rsidRPr="00B728B5">
        <w:rPr>
          <w:rFonts w:ascii="Times New Roman" w:hAnsi="Times New Roman"/>
          <w:b/>
          <w:sz w:val="24"/>
          <w:szCs w:val="24"/>
        </w:rPr>
        <w:t>Dayanak</w:t>
      </w:r>
    </w:p>
    <w:p w:rsidR="002D7BBC" w:rsidRPr="00E72763" w:rsidRDefault="002D7BBC" w:rsidP="002D7BBC">
      <w:pPr>
        <w:pStyle w:val="AralkYok"/>
        <w:ind w:left="540"/>
        <w:jc w:val="both"/>
        <w:rPr>
          <w:rFonts w:ascii="Times New Roman" w:hAnsi="Times New Roman"/>
        </w:rPr>
      </w:pPr>
      <w:r w:rsidRPr="000C4D6D">
        <w:rPr>
          <w:rFonts w:ascii="Times New Roman" w:hAnsi="Times New Roman"/>
          <w:b/>
          <w:bCs/>
          <w:color w:val="1C283D"/>
          <w:sz w:val="24"/>
          <w:szCs w:val="24"/>
        </w:rPr>
        <w:t>MADDE 3</w:t>
      </w:r>
      <w:r>
        <w:rPr>
          <w:rFonts w:ascii="Times New Roman" w:hAnsi="Times New Roman"/>
          <w:b/>
          <w:bCs/>
          <w:color w:val="1C283D"/>
          <w:sz w:val="24"/>
          <w:szCs w:val="24"/>
        </w:rPr>
        <w:t>-</w:t>
      </w:r>
      <w:r w:rsidRPr="000C4D6D">
        <w:rPr>
          <w:rStyle w:val="apple-converted-space"/>
          <w:rFonts w:ascii="Times New Roman" w:hAnsi="Times New Roman"/>
          <w:color w:val="1C283D"/>
          <w:sz w:val="24"/>
          <w:szCs w:val="24"/>
        </w:rPr>
        <w:t> </w:t>
      </w:r>
      <w:r w:rsidRPr="00FE692B">
        <w:rPr>
          <w:rFonts w:ascii="Times New Roman" w:hAnsi="Times New Roman"/>
          <w:sz w:val="24"/>
        </w:rPr>
        <w:t xml:space="preserve">Park ve Bahçeler Müdürlüğüne ait bu yönetmelik, bütün iş ve eylemlerinde konusuna göre 4734 sayılı Kamu İhale Kanunu, 5216 Sayılı Büyükşehir Belediyesi Kanunu, 5393 sayılı Belediye Kanunu, İşçi Sağlığı ve Güvenliği Tüzüğü, 3194 sayılı İmar Kanunu, 657 sayılı Devlet Memurları Kanunu, 5018 sayılı Kamu Mali Yönetimi ve Kontrol Kanunu, 832 sayılı Sayıştay Kanunu, 2942 sayılı Kamulaştırma Kanunu, Belediye Bütçe Muhasebe Tüzüğü vb. Belediye Hizmetleri’nin yapılması sırasında muhatap olan bütün kanun, tüzük, şartname, genelgeler ve yasal dokümanlar bu yönetmeliğin tabii ekleri ve başvuru kaynaklarıdır. </w:t>
      </w:r>
    </w:p>
    <w:p w:rsidR="002D7BBC" w:rsidRPr="000C4D6D" w:rsidRDefault="002D7BBC" w:rsidP="002D7BBC">
      <w:pPr>
        <w:shd w:val="clear" w:color="auto" w:fill="FFFFFF"/>
        <w:spacing w:line="240" w:lineRule="atLeast"/>
        <w:ind w:firstLine="540"/>
        <w:jc w:val="both"/>
        <w:rPr>
          <w:rFonts w:ascii="Times New Roman" w:hAnsi="Times New Roman"/>
          <w:color w:val="1C283D"/>
          <w:sz w:val="24"/>
          <w:szCs w:val="24"/>
        </w:rPr>
      </w:pPr>
      <w:r w:rsidRPr="000C4D6D">
        <w:rPr>
          <w:rFonts w:ascii="Times New Roman" w:hAnsi="Times New Roman"/>
          <w:color w:val="1C283D"/>
          <w:sz w:val="24"/>
          <w:szCs w:val="24"/>
        </w:rPr>
        <w:t xml:space="preserve"> </w:t>
      </w:r>
    </w:p>
    <w:p w:rsidR="002D7BBC" w:rsidRPr="00B728B5" w:rsidRDefault="002D7BBC" w:rsidP="002D7BBC">
      <w:pPr>
        <w:pStyle w:val="AralkYok"/>
        <w:ind w:firstLine="540"/>
        <w:rPr>
          <w:rFonts w:ascii="Times New Roman" w:hAnsi="Times New Roman"/>
          <w:b/>
          <w:sz w:val="24"/>
          <w:szCs w:val="24"/>
        </w:rPr>
      </w:pPr>
      <w:r w:rsidRPr="00B728B5">
        <w:rPr>
          <w:rFonts w:ascii="Times New Roman" w:hAnsi="Times New Roman"/>
          <w:b/>
          <w:sz w:val="24"/>
          <w:szCs w:val="24"/>
        </w:rPr>
        <w:t>Tanımlar</w:t>
      </w:r>
    </w:p>
    <w:p w:rsidR="002D7BBC" w:rsidRPr="00FE692B" w:rsidRDefault="002D7BBC" w:rsidP="002D7BBC">
      <w:pPr>
        <w:pStyle w:val="AralkYok"/>
        <w:ind w:firstLine="540"/>
        <w:jc w:val="both"/>
        <w:rPr>
          <w:rFonts w:ascii="Times New Roman" w:hAnsi="Times New Roman"/>
          <w:sz w:val="24"/>
          <w:szCs w:val="24"/>
        </w:rPr>
      </w:pPr>
      <w:r w:rsidRPr="000C4D6D">
        <w:rPr>
          <w:rFonts w:ascii="Times New Roman" w:hAnsi="Times New Roman"/>
          <w:b/>
          <w:bCs/>
          <w:color w:val="1C283D"/>
          <w:sz w:val="24"/>
          <w:szCs w:val="24"/>
        </w:rPr>
        <w:t>MADDE 4</w:t>
      </w:r>
      <w:r>
        <w:rPr>
          <w:rFonts w:ascii="Times New Roman" w:hAnsi="Times New Roman"/>
          <w:b/>
          <w:bCs/>
          <w:color w:val="1C283D"/>
          <w:sz w:val="24"/>
          <w:szCs w:val="24"/>
        </w:rPr>
        <w:t>-</w:t>
      </w:r>
      <w:r w:rsidRPr="000C4D6D">
        <w:rPr>
          <w:rStyle w:val="apple-converted-space"/>
          <w:rFonts w:ascii="Times New Roman" w:hAnsi="Times New Roman"/>
          <w:b/>
          <w:bCs/>
          <w:color w:val="1C283D"/>
          <w:sz w:val="24"/>
          <w:szCs w:val="24"/>
        </w:rPr>
        <w:t> </w:t>
      </w:r>
      <w:r w:rsidRPr="00FE692B">
        <w:rPr>
          <w:rFonts w:ascii="Times New Roman" w:hAnsi="Times New Roman"/>
          <w:sz w:val="24"/>
          <w:szCs w:val="24"/>
        </w:rPr>
        <w:t xml:space="preserve">Bu yönetmeliğin uygulanmasında; </w:t>
      </w:r>
    </w:p>
    <w:p w:rsidR="002D7BBC" w:rsidRPr="00FE692B" w:rsidRDefault="002D7BBC" w:rsidP="002D7BBC">
      <w:pPr>
        <w:spacing w:after="0" w:line="240" w:lineRule="auto"/>
        <w:rPr>
          <w:rFonts w:ascii="Times New Roman" w:hAnsi="Times New Roman"/>
          <w:sz w:val="24"/>
          <w:szCs w:val="24"/>
        </w:rPr>
      </w:pP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a)</w:t>
      </w:r>
      <w:r w:rsidRPr="00FE692B">
        <w:rPr>
          <w:rFonts w:ascii="Times New Roman" w:hAnsi="Times New Roman"/>
          <w:sz w:val="24"/>
          <w:szCs w:val="24"/>
        </w:rPr>
        <w:t xml:space="preserve"> Belediye </w:t>
      </w:r>
      <w:r w:rsidRPr="00FE692B">
        <w:rPr>
          <w:rFonts w:ascii="Times New Roman" w:hAnsi="Times New Roman"/>
          <w:sz w:val="24"/>
          <w:szCs w:val="24"/>
        </w:rPr>
        <w:tab/>
      </w:r>
      <w:r w:rsidRPr="00FE692B">
        <w:rPr>
          <w:rFonts w:ascii="Times New Roman" w:hAnsi="Times New Roman"/>
          <w:sz w:val="24"/>
          <w:szCs w:val="24"/>
        </w:rPr>
        <w:tab/>
        <w:t xml:space="preserve">: Kemer Belediyesini,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b)</w:t>
      </w:r>
      <w:r w:rsidRPr="00FE692B">
        <w:rPr>
          <w:rFonts w:ascii="Times New Roman" w:hAnsi="Times New Roman"/>
          <w:sz w:val="24"/>
          <w:szCs w:val="24"/>
        </w:rPr>
        <w:t xml:space="preserve"> Başkanlık </w:t>
      </w:r>
      <w:r w:rsidRPr="00FE692B">
        <w:rPr>
          <w:rFonts w:ascii="Times New Roman" w:hAnsi="Times New Roman"/>
          <w:sz w:val="24"/>
          <w:szCs w:val="24"/>
        </w:rPr>
        <w:tab/>
      </w:r>
      <w:r w:rsidRPr="00FE692B">
        <w:rPr>
          <w:rFonts w:ascii="Times New Roman" w:hAnsi="Times New Roman"/>
          <w:sz w:val="24"/>
          <w:szCs w:val="24"/>
        </w:rPr>
        <w:tab/>
        <w:t xml:space="preserve">: Kemer Belediye Başkanlığı’nı, </w:t>
      </w:r>
    </w:p>
    <w:p w:rsidR="002D7BBC" w:rsidRPr="00FE692B" w:rsidRDefault="002D7BBC" w:rsidP="002D7BBC">
      <w:pPr>
        <w:spacing w:after="0" w:line="240" w:lineRule="auto"/>
        <w:ind w:left="3546" w:hanging="2130"/>
        <w:rPr>
          <w:rFonts w:ascii="Times New Roman" w:hAnsi="Times New Roman"/>
          <w:sz w:val="24"/>
          <w:szCs w:val="24"/>
        </w:rPr>
      </w:pPr>
      <w:r w:rsidRPr="00FE692B">
        <w:rPr>
          <w:rFonts w:ascii="Times New Roman" w:hAnsi="Times New Roman"/>
          <w:b/>
          <w:sz w:val="24"/>
          <w:szCs w:val="24"/>
        </w:rPr>
        <w:t>c)</w:t>
      </w:r>
      <w:r>
        <w:rPr>
          <w:rFonts w:ascii="Times New Roman" w:hAnsi="Times New Roman"/>
          <w:sz w:val="24"/>
          <w:szCs w:val="24"/>
        </w:rPr>
        <w:t xml:space="preserve"> Başkan Yardımcısı</w:t>
      </w:r>
      <w:r>
        <w:rPr>
          <w:rFonts w:ascii="Times New Roman" w:hAnsi="Times New Roman"/>
          <w:sz w:val="24"/>
          <w:szCs w:val="24"/>
        </w:rPr>
        <w:tab/>
        <w:t xml:space="preserve">: </w:t>
      </w:r>
      <w:r w:rsidRPr="00FE692B">
        <w:rPr>
          <w:rFonts w:ascii="Times New Roman" w:hAnsi="Times New Roman"/>
          <w:sz w:val="24"/>
          <w:szCs w:val="24"/>
        </w:rPr>
        <w:t xml:space="preserve">Belediye Başkanı tarafından Park ve Bahçeler Müdürlüğünün </w:t>
      </w:r>
      <w:r>
        <w:rPr>
          <w:rFonts w:ascii="Times New Roman" w:hAnsi="Times New Roman"/>
          <w:sz w:val="24"/>
          <w:szCs w:val="24"/>
        </w:rPr>
        <w:t xml:space="preserve">                                                                     </w:t>
      </w:r>
      <w:r w:rsidRPr="00FE692B">
        <w:rPr>
          <w:rFonts w:ascii="Times New Roman" w:hAnsi="Times New Roman"/>
          <w:sz w:val="24"/>
          <w:szCs w:val="24"/>
        </w:rPr>
        <w:t xml:space="preserve">bağlandığı Başkan Yardımcısını, </w:t>
      </w:r>
    </w:p>
    <w:p w:rsidR="002D7BBC" w:rsidRPr="00FE692B" w:rsidRDefault="002D7BBC" w:rsidP="002D7BBC">
      <w:pPr>
        <w:spacing w:after="0" w:line="240" w:lineRule="auto"/>
        <w:ind w:left="2124" w:hanging="706"/>
        <w:rPr>
          <w:rFonts w:ascii="Times New Roman" w:hAnsi="Times New Roman"/>
          <w:sz w:val="24"/>
          <w:szCs w:val="24"/>
        </w:rPr>
      </w:pPr>
      <w:r w:rsidRPr="00FE692B">
        <w:rPr>
          <w:rFonts w:ascii="Times New Roman" w:hAnsi="Times New Roman"/>
          <w:b/>
          <w:sz w:val="24"/>
          <w:szCs w:val="24"/>
        </w:rPr>
        <w:t xml:space="preserve">d) </w:t>
      </w:r>
      <w:r w:rsidRPr="00FE692B">
        <w:rPr>
          <w:rFonts w:ascii="Times New Roman" w:hAnsi="Times New Roman"/>
          <w:sz w:val="24"/>
          <w:szCs w:val="24"/>
        </w:rPr>
        <w:t>Encümen</w:t>
      </w:r>
      <w:r w:rsidRPr="00FE692B">
        <w:rPr>
          <w:rFonts w:ascii="Times New Roman" w:hAnsi="Times New Roman"/>
          <w:b/>
          <w:sz w:val="24"/>
          <w:szCs w:val="24"/>
        </w:rPr>
        <w:tab/>
      </w:r>
      <w:r w:rsidRPr="00FE692B">
        <w:rPr>
          <w:rFonts w:ascii="Times New Roman" w:hAnsi="Times New Roman"/>
          <w:b/>
          <w:sz w:val="24"/>
          <w:szCs w:val="24"/>
        </w:rPr>
        <w:tab/>
      </w:r>
      <w:r w:rsidRPr="00FE692B">
        <w:rPr>
          <w:rFonts w:ascii="Times New Roman" w:hAnsi="Times New Roman"/>
          <w:sz w:val="24"/>
          <w:szCs w:val="24"/>
        </w:rPr>
        <w:t>: Kemer Belediye Encümeni’ni,</w:t>
      </w:r>
    </w:p>
    <w:p w:rsidR="002D7BBC" w:rsidRPr="00FE692B" w:rsidRDefault="002D7BBC" w:rsidP="002D7BBC">
      <w:pPr>
        <w:spacing w:after="0" w:line="240" w:lineRule="auto"/>
        <w:ind w:left="2124" w:hanging="706"/>
        <w:rPr>
          <w:rFonts w:ascii="Times New Roman" w:hAnsi="Times New Roman"/>
          <w:b/>
          <w:sz w:val="24"/>
          <w:szCs w:val="24"/>
        </w:rPr>
      </w:pPr>
      <w:r w:rsidRPr="00FE692B">
        <w:rPr>
          <w:rFonts w:ascii="Times New Roman" w:hAnsi="Times New Roman"/>
          <w:b/>
          <w:sz w:val="24"/>
          <w:szCs w:val="24"/>
        </w:rPr>
        <w:t xml:space="preserve">e) </w:t>
      </w:r>
      <w:r w:rsidRPr="00FE692B">
        <w:rPr>
          <w:rFonts w:ascii="Times New Roman" w:hAnsi="Times New Roman"/>
          <w:sz w:val="24"/>
          <w:szCs w:val="24"/>
        </w:rPr>
        <w:t>Meclis</w:t>
      </w:r>
      <w:r w:rsidRPr="00FE692B">
        <w:rPr>
          <w:rFonts w:ascii="Times New Roman" w:hAnsi="Times New Roman"/>
          <w:b/>
          <w:sz w:val="24"/>
          <w:szCs w:val="24"/>
        </w:rPr>
        <w:tab/>
      </w:r>
      <w:r w:rsidRPr="00FE692B">
        <w:rPr>
          <w:rFonts w:ascii="Times New Roman" w:hAnsi="Times New Roman"/>
          <w:b/>
          <w:sz w:val="24"/>
          <w:szCs w:val="24"/>
        </w:rPr>
        <w:tab/>
      </w:r>
      <w:r w:rsidRPr="00FE692B">
        <w:rPr>
          <w:rFonts w:ascii="Times New Roman" w:hAnsi="Times New Roman"/>
          <w:sz w:val="24"/>
          <w:szCs w:val="24"/>
        </w:rPr>
        <w:t>: Kemer Belediye Meclisi’ni</w:t>
      </w:r>
      <w:r w:rsidRPr="00FE692B">
        <w:rPr>
          <w:rFonts w:ascii="Times New Roman" w:hAnsi="Times New Roman"/>
          <w:b/>
          <w:sz w:val="24"/>
          <w:szCs w:val="24"/>
        </w:rPr>
        <w:tab/>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f)</w:t>
      </w:r>
      <w:r>
        <w:rPr>
          <w:rFonts w:ascii="Times New Roman" w:hAnsi="Times New Roman"/>
          <w:sz w:val="24"/>
          <w:szCs w:val="24"/>
        </w:rPr>
        <w:t xml:space="preserve"> </w:t>
      </w:r>
      <w:r w:rsidRPr="00FE692B">
        <w:rPr>
          <w:rFonts w:ascii="Times New Roman" w:hAnsi="Times New Roman"/>
          <w:sz w:val="24"/>
          <w:szCs w:val="24"/>
        </w:rPr>
        <w:t>Birim</w:t>
      </w:r>
      <w:r w:rsidRPr="00FE692B">
        <w:rPr>
          <w:rFonts w:ascii="Times New Roman" w:hAnsi="Times New Roman"/>
          <w:sz w:val="24"/>
          <w:szCs w:val="24"/>
        </w:rPr>
        <w:tab/>
      </w:r>
      <w:r w:rsidRPr="00FE692B">
        <w:rPr>
          <w:rFonts w:ascii="Times New Roman" w:hAnsi="Times New Roman"/>
          <w:sz w:val="24"/>
          <w:szCs w:val="24"/>
        </w:rPr>
        <w:tab/>
        <w:t xml:space="preserve">: Park ve Bahçeler Müdürlüğünü, </w:t>
      </w:r>
    </w:p>
    <w:p w:rsidR="002D7BBC" w:rsidRPr="00FE692B" w:rsidRDefault="002D7BBC" w:rsidP="002D7BBC">
      <w:pPr>
        <w:spacing w:after="0" w:line="240" w:lineRule="auto"/>
        <w:ind w:left="2832" w:hanging="1416"/>
        <w:rPr>
          <w:rFonts w:ascii="Times New Roman" w:hAnsi="Times New Roman"/>
          <w:sz w:val="24"/>
          <w:szCs w:val="24"/>
        </w:rPr>
      </w:pPr>
      <w:r w:rsidRPr="00FE692B">
        <w:rPr>
          <w:rFonts w:ascii="Times New Roman" w:hAnsi="Times New Roman"/>
          <w:b/>
          <w:sz w:val="24"/>
          <w:szCs w:val="24"/>
        </w:rPr>
        <w:t>g</w:t>
      </w:r>
      <w:r>
        <w:rPr>
          <w:rFonts w:ascii="Times New Roman" w:hAnsi="Times New Roman"/>
          <w:b/>
          <w:sz w:val="24"/>
          <w:szCs w:val="24"/>
        </w:rPr>
        <w:t>)</w:t>
      </w:r>
      <w:r>
        <w:rPr>
          <w:rFonts w:ascii="Times New Roman" w:hAnsi="Times New Roman"/>
          <w:sz w:val="24"/>
          <w:szCs w:val="24"/>
        </w:rPr>
        <w:t xml:space="preserve"> </w:t>
      </w:r>
      <w:r w:rsidRPr="00FE692B">
        <w:rPr>
          <w:rFonts w:ascii="Times New Roman" w:hAnsi="Times New Roman"/>
          <w:sz w:val="24"/>
          <w:szCs w:val="24"/>
        </w:rPr>
        <w:t xml:space="preserve">Müdür </w:t>
      </w:r>
      <w:r w:rsidRPr="00FE692B">
        <w:rPr>
          <w:rFonts w:ascii="Times New Roman" w:hAnsi="Times New Roman"/>
          <w:sz w:val="24"/>
          <w:szCs w:val="24"/>
        </w:rPr>
        <w:tab/>
      </w:r>
      <w:r w:rsidRPr="00FE692B">
        <w:rPr>
          <w:rFonts w:ascii="Times New Roman" w:hAnsi="Times New Roman"/>
          <w:sz w:val="24"/>
          <w:szCs w:val="24"/>
        </w:rPr>
        <w:tab/>
        <w:t xml:space="preserve">: Birim Müdürünü veya Müdür Vekilini, </w:t>
      </w:r>
    </w:p>
    <w:p w:rsidR="002D7BBC" w:rsidRPr="00FE692B" w:rsidRDefault="002D7BBC" w:rsidP="002D7BBC">
      <w:pPr>
        <w:spacing w:after="0" w:line="240" w:lineRule="auto"/>
        <w:ind w:left="3546" w:hanging="2130"/>
        <w:rPr>
          <w:rFonts w:ascii="Times New Roman" w:hAnsi="Times New Roman"/>
          <w:color w:val="FF0000"/>
          <w:sz w:val="24"/>
          <w:szCs w:val="24"/>
        </w:rPr>
      </w:pPr>
      <w:r w:rsidRPr="00FE692B">
        <w:rPr>
          <w:rFonts w:ascii="Times New Roman" w:hAnsi="Times New Roman"/>
          <w:b/>
          <w:sz w:val="24"/>
          <w:szCs w:val="24"/>
        </w:rPr>
        <w:t xml:space="preserve">h) </w:t>
      </w:r>
      <w:r w:rsidRPr="00FE692B">
        <w:rPr>
          <w:rFonts w:ascii="Times New Roman" w:hAnsi="Times New Roman"/>
          <w:sz w:val="24"/>
          <w:szCs w:val="24"/>
        </w:rPr>
        <w:t>Teknik Eleman</w:t>
      </w:r>
      <w:r w:rsidRPr="00FE692B">
        <w:rPr>
          <w:rFonts w:ascii="Times New Roman" w:hAnsi="Times New Roman"/>
          <w:sz w:val="24"/>
          <w:szCs w:val="24"/>
        </w:rPr>
        <w:tab/>
        <w:t xml:space="preserve">: Peyzaj Mimarı, Ziraat Mühendisi, Peyzaj Teknikeri ve Ziraat </w:t>
      </w:r>
      <w:r>
        <w:rPr>
          <w:rFonts w:ascii="Times New Roman" w:hAnsi="Times New Roman"/>
          <w:sz w:val="24"/>
          <w:szCs w:val="24"/>
        </w:rPr>
        <w:t xml:space="preserve">            </w:t>
      </w:r>
      <w:r w:rsidRPr="00FE692B">
        <w:rPr>
          <w:rFonts w:ascii="Times New Roman" w:hAnsi="Times New Roman"/>
          <w:sz w:val="24"/>
          <w:szCs w:val="24"/>
        </w:rPr>
        <w:t>Teknikerini,</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lastRenderedPageBreak/>
        <w:t>ı)</w:t>
      </w:r>
      <w:r>
        <w:rPr>
          <w:rFonts w:ascii="Times New Roman" w:hAnsi="Times New Roman"/>
          <w:sz w:val="24"/>
          <w:szCs w:val="24"/>
        </w:rPr>
        <w:t xml:space="preserve"> Teknik Şef</w:t>
      </w:r>
      <w:r>
        <w:rPr>
          <w:rFonts w:ascii="Times New Roman" w:hAnsi="Times New Roman"/>
          <w:sz w:val="24"/>
          <w:szCs w:val="24"/>
        </w:rPr>
        <w:tab/>
      </w:r>
      <w:r>
        <w:rPr>
          <w:rFonts w:ascii="Times New Roman" w:hAnsi="Times New Roman"/>
          <w:sz w:val="24"/>
          <w:szCs w:val="24"/>
        </w:rPr>
        <w:tab/>
        <w:t xml:space="preserve">: </w:t>
      </w:r>
      <w:r w:rsidRPr="00FE692B">
        <w:rPr>
          <w:rFonts w:ascii="Times New Roman" w:hAnsi="Times New Roman"/>
          <w:sz w:val="24"/>
          <w:szCs w:val="24"/>
        </w:rPr>
        <w:t xml:space="preserve">Teknik Elemanların çalışmalarını kontrol eden teknik personeli,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j)</w:t>
      </w:r>
      <w:r w:rsidRPr="00FE692B">
        <w:rPr>
          <w:rFonts w:ascii="Times New Roman" w:hAnsi="Times New Roman"/>
          <w:sz w:val="24"/>
          <w:szCs w:val="24"/>
        </w:rPr>
        <w:t xml:space="preserve"> Personel </w:t>
      </w:r>
      <w:r w:rsidRPr="00FE692B">
        <w:rPr>
          <w:rFonts w:ascii="Times New Roman" w:hAnsi="Times New Roman"/>
          <w:sz w:val="24"/>
          <w:szCs w:val="24"/>
        </w:rPr>
        <w:tab/>
      </w:r>
      <w:r w:rsidRPr="00FE692B">
        <w:rPr>
          <w:rFonts w:ascii="Times New Roman" w:hAnsi="Times New Roman"/>
          <w:sz w:val="24"/>
          <w:szCs w:val="24"/>
        </w:rPr>
        <w:tab/>
        <w:t>: Müdür, Teknik Şef ve Teknik elemanların dışındaki çalışanları,</w:t>
      </w:r>
    </w:p>
    <w:p w:rsidR="002D7BBC" w:rsidRPr="00FE692B" w:rsidRDefault="002D7BBC" w:rsidP="002D7BBC">
      <w:pPr>
        <w:spacing w:after="0" w:line="240" w:lineRule="auto"/>
        <w:ind w:left="3540" w:hanging="2124"/>
        <w:rPr>
          <w:rFonts w:ascii="Times New Roman" w:hAnsi="Times New Roman"/>
          <w:sz w:val="24"/>
          <w:szCs w:val="24"/>
        </w:rPr>
      </w:pPr>
      <w:r w:rsidRPr="00FE692B">
        <w:rPr>
          <w:rFonts w:ascii="Times New Roman" w:hAnsi="Times New Roman"/>
          <w:b/>
          <w:sz w:val="24"/>
          <w:szCs w:val="24"/>
        </w:rPr>
        <w:t>k)</w:t>
      </w:r>
      <w:r w:rsidRPr="00FE692B">
        <w:rPr>
          <w:rFonts w:ascii="Times New Roman" w:hAnsi="Times New Roman"/>
          <w:sz w:val="24"/>
          <w:szCs w:val="24"/>
        </w:rPr>
        <w:t>Yönetmelik</w:t>
      </w:r>
      <w:r w:rsidRPr="00FE692B">
        <w:rPr>
          <w:rFonts w:ascii="Times New Roman" w:hAnsi="Times New Roman"/>
          <w:sz w:val="24"/>
          <w:szCs w:val="24"/>
        </w:rPr>
        <w:tab/>
        <w:t>: Park ve Bahçeler Müdürlüğü Görev ve Çalışma Yönetmeliğini ifade</w:t>
      </w:r>
      <w:r>
        <w:rPr>
          <w:rFonts w:ascii="Times New Roman" w:hAnsi="Times New Roman"/>
          <w:sz w:val="24"/>
          <w:szCs w:val="24"/>
        </w:rPr>
        <w:t xml:space="preserve"> </w:t>
      </w:r>
      <w:r w:rsidRPr="00FE692B">
        <w:rPr>
          <w:rFonts w:ascii="Times New Roman" w:hAnsi="Times New Roman"/>
          <w:sz w:val="24"/>
          <w:szCs w:val="24"/>
        </w:rPr>
        <w:t xml:space="preserve">eder. </w:t>
      </w:r>
    </w:p>
    <w:p w:rsidR="002D7BBC" w:rsidRDefault="002D7BBC" w:rsidP="002D7BBC">
      <w:pPr>
        <w:shd w:val="clear" w:color="auto" w:fill="FFFFFF"/>
        <w:spacing w:line="240" w:lineRule="atLeast"/>
        <w:ind w:firstLine="540"/>
        <w:jc w:val="both"/>
        <w:rPr>
          <w:rFonts w:ascii="Times New Roman" w:hAnsi="Times New Roman"/>
          <w:color w:val="1C283D"/>
          <w:sz w:val="24"/>
          <w:szCs w:val="24"/>
        </w:rPr>
      </w:pPr>
      <w:r w:rsidRPr="000C4D6D">
        <w:rPr>
          <w:rFonts w:ascii="Times New Roman" w:hAnsi="Times New Roman"/>
          <w:color w:val="1C283D"/>
          <w:sz w:val="24"/>
          <w:szCs w:val="24"/>
        </w:rPr>
        <w:t xml:space="preserve">  </w:t>
      </w:r>
    </w:p>
    <w:p w:rsidR="002D7BBC" w:rsidRDefault="002D7BBC" w:rsidP="002D7BBC">
      <w:pPr>
        <w:shd w:val="clear" w:color="auto" w:fill="FFFFFF"/>
        <w:spacing w:line="240" w:lineRule="atLeast"/>
        <w:ind w:firstLine="540"/>
        <w:jc w:val="both"/>
        <w:rPr>
          <w:rFonts w:ascii="Times New Roman" w:hAnsi="Times New Roman"/>
          <w:color w:val="1C283D"/>
          <w:sz w:val="24"/>
          <w:szCs w:val="24"/>
        </w:rPr>
      </w:pPr>
    </w:p>
    <w:p w:rsidR="002D7BBC" w:rsidRDefault="002D7BBC" w:rsidP="002D7BBC">
      <w:pPr>
        <w:shd w:val="clear" w:color="auto" w:fill="FFFFFF"/>
        <w:spacing w:line="240" w:lineRule="atLeast"/>
        <w:ind w:firstLine="540"/>
        <w:jc w:val="both"/>
        <w:rPr>
          <w:rFonts w:ascii="Times New Roman" w:hAnsi="Times New Roman"/>
          <w:color w:val="1C283D"/>
          <w:sz w:val="24"/>
          <w:szCs w:val="24"/>
        </w:rPr>
      </w:pPr>
    </w:p>
    <w:p w:rsidR="002D7BBC" w:rsidRPr="000C4D6D" w:rsidRDefault="002D7BBC" w:rsidP="002D7BBC">
      <w:pPr>
        <w:shd w:val="clear" w:color="auto" w:fill="FFFFFF"/>
        <w:spacing w:line="240" w:lineRule="atLeast"/>
        <w:ind w:firstLine="540"/>
        <w:jc w:val="both"/>
        <w:rPr>
          <w:rFonts w:ascii="Times New Roman" w:hAnsi="Times New Roman"/>
          <w:color w:val="1C283D"/>
          <w:sz w:val="24"/>
          <w:szCs w:val="24"/>
        </w:rPr>
      </w:pPr>
    </w:p>
    <w:p w:rsidR="002D7BBC" w:rsidRDefault="002D7BBC" w:rsidP="002D7BBC">
      <w:pPr>
        <w:shd w:val="clear" w:color="auto" w:fill="FFFFFF"/>
        <w:spacing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İKİNCİ BÖLÜM</w:t>
      </w:r>
    </w:p>
    <w:p w:rsidR="002D7BBC" w:rsidRPr="000C4D6D" w:rsidRDefault="002D7BBC" w:rsidP="002D7BBC">
      <w:pPr>
        <w:shd w:val="clear" w:color="auto" w:fill="FFFFFF"/>
        <w:spacing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Kuruluş,</w:t>
      </w:r>
      <w:r>
        <w:rPr>
          <w:rFonts w:ascii="Times New Roman" w:hAnsi="Times New Roman"/>
          <w:b/>
          <w:bCs/>
          <w:color w:val="1C283D"/>
          <w:sz w:val="24"/>
          <w:szCs w:val="24"/>
        </w:rPr>
        <w:t xml:space="preserve"> </w:t>
      </w:r>
      <w:r w:rsidRPr="000C4D6D">
        <w:rPr>
          <w:rFonts w:ascii="Times New Roman" w:hAnsi="Times New Roman"/>
          <w:b/>
          <w:bCs/>
          <w:color w:val="1C283D"/>
          <w:sz w:val="24"/>
          <w:szCs w:val="24"/>
        </w:rPr>
        <w:t>Teşkilat Yapısı ve Bağlılık</w:t>
      </w:r>
    </w:p>
    <w:p w:rsidR="002D7BBC" w:rsidRPr="00B728B5" w:rsidRDefault="002D7BBC" w:rsidP="002D7BBC">
      <w:pPr>
        <w:pStyle w:val="AralkYok"/>
        <w:ind w:firstLine="540"/>
        <w:rPr>
          <w:rFonts w:ascii="Times New Roman" w:hAnsi="Times New Roman"/>
          <w:b/>
          <w:sz w:val="24"/>
        </w:rPr>
      </w:pPr>
      <w:r w:rsidRPr="00B728B5">
        <w:rPr>
          <w:rFonts w:ascii="Times New Roman" w:hAnsi="Times New Roman"/>
          <w:b/>
          <w:sz w:val="24"/>
        </w:rPr>
        <w:t>Kuruluş</w:t>
      </w:r>
    </w:p>
    <w:p w:rsidR="002D7BBC" w:rsidRPr="00FE692B" w:rsidRDefault="002D7BBC" w:rsidP="002D7BBC">
      <w:pPr>
        <w:shd w:val="clear" w:color="auto" w:fill="FFFFFF"/>
        <w:spacing w:line="240" w:lineRule="atLeast"/>
        <w:ind w:left="540"/>
        <w:jc w:val="both"/>
        <w:rPr>
          <w:rFonts w:ascii="Times New Roman" w:hAnsi="Times New Roman"/>
          <w:color w:val="1C283D"/>
          <w:sz w:val="24"/>
          <w:szCs w:val="24"/>
        </w:rPr>
      </w:pPr>
      <w:r>
        <w:rPr>
          <w:rFonts w:ascii="Times New Roman" w:hAnsi="Times New Roman"/>
          <w:b/>
          <w:bCs/>
          <w:color w:val="1C283D"/>
          <w:sz w:val="24"/>
          <w:szCs w:val="24"/>
        </w:rPr>
        <w:t xml:space="preserve">MADDE 5- </w:t>
      </w:r>
      <w:r w:rsidRPr="00FE692B">
        <w:rPr>
          <w:rFonts w:ascii="Times New Roman" w:hAnsi="Times New Roman"/>
          <w:sz w:val="24"/>
          <w:szCs w:val="24"/>
        </w:rPr>
        <w:t xml:space="preserve">Park ve Bahçeler Müdürlüğü; 5393 sayılı </w:t>
      </w:r>
      <w:proofErr w:type="gramStart"/>
      <w:r w:rsidRPr="00FE692B">
        <w:rPr>
          <w:rFonts w:ascii="Times New Roman" w:hAnsi="Times New Roman"/>
          <w:sz w:val="24"/>
          <w:szCs w:val="24"/>
        </w:rPr>
        <w:t>Belediye Kanununun</w:t>
      </w:r>
      <w:proofErr w:type="gramEnd"/>
      <w:r w:rsidRPr="00FE692B">
        <w:rPr>
          <w:rFonts w:ascii="Times New Roman" w:hAnsi="Times New Roman"/>
          <w:sz w:val="24"/>
          <w:szCs w:val="24"/>
        </w:rPr>
        <w:t xml:space="preserve"> 48nci ve 22.02.2007 tarihli, 26442 sayılı Resmi Gazetede yayımlanarak yürürlüğe giren “Belediye ve Bağlı Kuruluşları İle Mahalli İdare Birlikleri Norm Kadro İlke Ve Standartlarına Dair Yönetmelik” Hükümlerine dayanar</w:t>
      </w:r>
      <w:r>
        <w:rPr>
          <w:rFonts w:ascii="Times New Roman" w:hAnsi="Times New Roman"/>
          <w:sz w:val="24"/>
          <w:szCs w:val="24"/>
        </w:rPr>
        <w:t>ak Kemer Belediye Meclisinin 01/</w:t>
      </w:r>
      <w:r w:rsidRPr="00FE692B">
        <w:rPr>
          <w:rFonts w:ascii="Times New Roman" w:hAnsi="Times New Roman"/>
          <w:sz w:val="24"/>
          <w:szCs w:val="24"/>
        </w:rPr>
        <w:t>05</w:t>
      </w:r>
      <w:r>
        <w:rPr>
          <w:rFonts w:ascii="Times New Roman" w:hAnsi="Times New Roman"/>
          <w:sz w:val="24"/>
          <w:szCs w:val="24"/>
        </w:rPr>
        <w:t>/</w:t>
      </w:r>
      <w:r w:rsidRPr="00FE692B">
        <w:rPr>
          <w:rFonts w:ascii="Times New Roman" w:hAnsi="Times New Roman"/>
          <w:sz w:val="24"/>
          <w:szCs w:val="24"/>
        </w:rPr>
        <w:t>2007 tarih ve 45 sayılı kararı gereğince kurulmuştur.</w:t>
      </w:r>
      <w:r w:rsidRPr="00FE692B">
        <w:rPr>
          <w:rFonts w:ascii="Times New Roman" w:hAnsi="Times New Roman"/>
          <w:color w:val="1C283D"/>
          <w:sz w:val="24"/>
          <w:szCs w:val="24"/>
        </w:rPr>
        <w:t xml:space="preserve"> </w:t>
      </w:r>
    </w:p>
    <w:p w:rsidR="002D7BBC" w:rsidRPr="00B728B5" w:rsidRDefault="002D7BBC" w:rsidP="002D7BBC">
      <w:pPr>
        <w:pStyle w:val="AralkYok"/>
        <w:ind w:firstLine="540"/>
        <w:rPr>
          <w:rFonts w:ascii="Times New Roman" w:hAnsi="Times New Roman"/>
          <w:b/>
          <w:sz w:val="24"/>
        </w:rPr>
      </w:pPr>
      <w:r w:rsidRPr="00B728B5">
        <w:rPr>
          <w:rFonts w:ascii="Times New Roman" w:hAnsi="Times New Roman"/>
          <w:b/>
          <w:sz w:val="24"/>
        </w:rPr>
        <w:t>Teşkilat Yapısı</w:t>
      </w:r>
    </w:p>
    <w:p w:rsidR="002D7BBC" w:rsidRPr="00FE692B" w:rsidRDefault="002D7BBC" w:rsidP="002D7BBC">
      <w:pPr>
        <w:pStyle w:val="AralkYok"/>
        <w:ind w:left="540"/>
        <w:jc w:val="both"/>
        <w:rPr>
          <w:rFonts w:ascii="Times New Roman" w:hAnsi="Times New Roman"/>
          <w:sz w:val="24"/>
        </w:rPr>
      </w:pPr>
      <w:r w:rsidRPr="000C4D6D">
        <w:rPr>
          <w:rFonts w:ascii="Times New Roman" w:hAnsi="Times New Roman"/>
          <w:b/>
          <w:bCs/>
          <w:color w:val="1C283D"/>
          <w:sz w:val="24"/>
          <w:szCs w:val="24"/>
        </w:rPr>
        <w:t>MADDE 6 –</w:t>
      </w:r>
      <w:r w:rsidRPr="000C4D6D">
        <w:rPr>
          <w:rStyle w:val="apple-converted-space"/>
          <w:rFonts w:ascii="Times New Roman" w:hAnsi="Times New Roman"/>
          <w:color w:val="1C283D"/>
          <w:sz w:val="24"/>
          <w:szCs w:val="24"/>
        </w:rPr>
        <w:t> </w:t>
      </w:r>
      <w:r w:rsidRPr="00FE692B">
        <w:rPr>
          <w:rFonts w:ascii="Times New Roman" w:hAnsi="Times New Roman"/>
          <w:sz w:val="24"/>
        </w:rPr>
        <w:t>Park ve Bahçeler Müdürlüğü İdari Teşkilatı aşağıdaki gibidir:</w:t>
      </w:r>
    </w:p>
    <w:p w:rsidR="002D7BBC" w:rsidRPr="00FE692B" w:rsidRDefault="002D7BBC" w:rsidP="002D7BBC">
      <w:pPr>
        <w:spacing w:after="0" w:line="240" w:lineRule="auto"/>
        <w:ind w:firstLine="708"/>
        <w:jc w:val="both"/>
        <w:rPr>
          <w:rFonts w:ascii="Times New Roman" w:hAnsi="Times New Roman"/>
          <w:b/>
          <w:sz w:val="24"/>
        </w:rPr>
      </w:pPr>
    </w:p>
    <w:p w:rsidR="002D7BBC" w:rsidRPr="00FE692B" w:rsidRDefault="002D7BBC" w:rsidP="002D7BBC">
      <w:pPr>
        <w:spacing w:after="0" w:line="240" w:lineRule="auto"/>
        <w:ind w:left="567" w:firstLine="708"/>
        <w:rPr>
          <w:rFonts w:ascii="Times New Roman" w:hAnsi="Times New Roman"/>
          <w:sz w:val="24"/>
        </w:rPr>
      </w:pPr>
      <w:r w:rsidRPr="00FE692B">
        <w:rPr>
          <w:rFonts w:ascii="Times New Roman" w:hAnsi="Times New Roman"/>
          <w:b/>
          <w:sz w:val="24"/>
        </w:rPr>
        <w:t xml:space="preserve">a) Park ve Bahçeler Müdürü: </w:t>
      </w:r>
      <w:r w:rsidRPr="00FE692B">
        <w:rPr>
          <w:rFonts w:ascii="Times New Roman" w:hAnsi="Times New Roman"/>
          <w:sz w:val="24"/>
        </w:rPr>
        <w:t>657 Sayılı Kanunun atamaya ilişkin maddelerinde öngörülen ilkeler ve Memurların Görevde Yükselme ve Unvan Değişikliği Esaslarına Dair Yönetmelik” hükümleri doğrultusunda atanır.</w:t>
      </w:r>
      <w:r>
        <w:rPr>
          <w:rFonts w:ascii="Times New Roman" w:hAnsi="Times New Roman"/>
          <w:sz w:val="24"/>
        </w:rPr>
        <w:t xml:space="preserve"> Müdürlüğün Harcama Yetkilisidir.</w:t>
      </w:r>
      <w:r w:rsidRPr="00FE692B">
        <w:rPr>
          <w:rFonts w:ascii="Times New Roman" w:hAnsi="Times New Roman"/>
          <w:sz w:val="24"/>
        </w:rPr>
        <w:t xml:space="preserve"> </w:t>
      </w:r>
    </w:p>
    <w:p w:rsidR="002D7BBC" w:rsidRPr="0009175A" w:rsidRDefault="002D7BBC" w:rsidP="002D7BBC">
      <w:pPr>
        <w:pStyle w:val="AralkYok"/>
        <w:ind w:left="567" w:firstLine="708"/>
        <w:rPr>
          <w:rFonts w:ascii="Times New Roman" w:hAnsi="Times New Roman"/>
          <w:sz w:val="24"/>
          <w:szCs w:val="24"/>
          <w:bdr w:val="none" w:sz="0" w:space="0" w:color="auto" w:frame="1"/>
          <w:lang w:eastAsia="tr-TR"/>
        </w:rPr>
      </w:pPr>
      <w:r w:rsidRPr="0009175A">
        <w:rPr>
          <w:rFonts w:ascii="Times New Roman" w:hAnsi="Times New Roman"/>
          <w:b/>
          <w:sz w:val="24"/>
          <w:szCs w:val="24"/>
        </w:rPr>
        <w:t xml:space="preserve">b) Gerçekleştirme Görevlisi: </w:t>
      </w:r>
      <w:r w:rsidRPr="0009175A">
        <w:rPr>
          <w:rFonts w:ascii="Times New Roman" w:hAnsi="Times New Roman"/>
          <w:sz w:val="24"/>
          <w:szCs w:val="24"/>
          <w:bdr w:val="none" w:sz="0" w:space="0" w:color="auto" w:frame="1"/>
          <w:lang w:eastAsia="tr-TR"/>
        </w:rPr>
        <w:t xml:space="preserve">Harcama talimatı üzerine; işin yaptırılması, </w:t>
      </w:r>
      <w:proofErr w:type="gramStart"/>
      <w:r w:rsidRPr="0009175A">
        <w:rPr>
          <w:rFonts w:ascii="Times New Roman" w:hAnsi="Times New Roman"/>
          <w:sz w:val="24"/>
          <w:szCs w:val="24"/>
          <w:bdr w:val="none" w:sz="0" w:space="0" w:color="auto" w:frame="1"/>
          <w:lang w:eastAsia="tr-TR"/>
        </w:rPr>
        <w:t>mal  veya</w:t>
      </w:r>
      <w:proofErr w:type="gramEnd"/>
      <w:r w:rsidRPr="0009175A">
        <w:rPr>
          <w:rFonts w:ascii="Times New Roman" w:hAnsi="Times New Roman"/>
          <w:sz w:val="24"/>
          <w:szCs w:val="24"/>
          <w:bdr w:val="none" w:sz="0" w:space="0" w:color="auto" w:frame="1"/>
          <w:lang w:eastAsia="tr-TR"/>
        </w:rPr>
        <w:t xml:space="preserve"> hizmetin alınması, teslim almaya ilişkin işlemlerin yapılması,  belgelendir</w:t>
      </w:r>
      <w:r>
        <w:rPr>
          <w:rFonts w:ascii="Times New Roman" w:hAnsi="Times New Roman"/>
          <w:sz w:val="24"/>
          <w:szCs w:val="24"/>
          <w:bdr w:val="none" w:sz="0" w:space="0" w:color="auto" w:frame="1"/>
          <w:lang w:eastAsia="tr-TR"/>
        </w:rPr>
        <w:t>il</w:t>
      </w:r>
      <w:r w:rsidRPr="0009175A">
        <w:rPr>
          <w:rFonts w:ascii="Times New Roman" w:hAnsi="Times New Roman"/>
          <w:sz w:val="24"/>
          <w:szCs w:val="24"/>
          <w:bdr w:val="none" w:sz="0" w:space="0" w:color="auto" w:frame="1"/>
          <w:lang w:eastAsia="tr-TR"/>
        </w:rPr>
        <w:t>mesi ve ödeme için gerekli belgelerin hazırlanması görevini  yürüten kişiyi ifade eder.</w:t>
      </w:r>
    </w:p>
    <w:p w:rsidR="002D7BBC" w:rsidRPr="0009175A" w:rsidRDefault="002D7BBC" w:rsidP="002D7BBC">
      <w:pPr>
        <w:pStyle w:val="AralkYok"/>
        <w:ind w:left="567" w:firstLine="708"/>
        <w:rPr>
          <w:rFonts w:ascii="Times New Roman" w:hAnsi="Times New Roman"/>
          <w:sz w:val="24"/>
          <w:szCs w:val="24"/>
        </w:rPr>
      </w:pPr>
      <w:r w:rsidRPr="0009175A">
        <w:rPr>
          <w:rFonts w:ascii="Times New Roman" w:hAnsi="Times New Roman"/>
          <w:b/>
          <w:sz w:val="24"/>
          <w:szCs w:val="24"/>
        </w:rPr>
        <w:t>c</w:t>
      </w:r>
      <w:r>
        <w:rPr>
          <w:rFonts w:ascii="Times New Roman" w:hAnsi="Times New Roman"/>
          <w:b/>
          <w:sz w:val="24"/>
          <w:szCs w:val="24"/>
        </w:rPr>
        <w:t xml:space="preserve">) </w:t>
      </w:r>
      <w:r w:rsidRPr="0009175A">
        <w:rPr>
          <w:rFonts w:ascii="Times New Roman" w:hAnsi="Times New Roman"/>
          <w:b/>
          <w:sz w:val="24"/>
          <w:szCs w:val="24"/>
        </w:rPr>
        <w:t>Teknik Şef:</w:t>
      </w:r>
      <w:r w:rsidRPr="0009175A">
        <w:rPr>
          <w:rFonts w:ascii="Times New Roman" w:hAnsi="Times New Roman"/>
          <w:sz w:val="24"/>
          <w:szCs w:val="24"/>
        </w:rPr>
        <w:t xml:space="preserve"> Teknik Personellerden Başkan Yardımcısı tarafından görevlendirilir.</w:t>
      </w:r>
    </w:p>
    <w:p w:rsidR="002D7BBC" w:rsidRPr="0009175A" w:rsidRDefault="002D7BBC" w:rsidP="002D7BBC">
      <w:pPr>
        <w:pStyle w:val="AralkYok"/>
        <w:ind w:left="540" w:firstLine="708"/>
        <w:rPr>
          <w:rFonts w:ascii="Times New Roman" w:hAnsi="Times New Roman"/>
          <w:sz w:val="24"/>
          <w:szCs w:val="24"/>
        </w:rPr>
      </w:pPr>
      <w:r w:rsidRPr="0009175A">
        <w:rPr>
          <w:rFonts w:ascii="Times New Roman" w:hAnsi="Times New Roman"/>
          <w:b/>
          <w:sz w:val="24"/>
          <w:szCs w:val="24"/>
        </w:rPr>
        <w:t>d) Teknik Personel:</w:t>
      </w:r>
      <w:r w:rsidRPr="0009175A">
        <w:rPr>
          <w:rFonts w:ascii="Times New Roman" w:hAnsi="Times New Roman"/>
          <w:sz w:val="24"/>
          <w:szCs w:val="24"/>
        </w:rPr>
        <w:t xml:space="preserve"> Başkanlık Makamınca Peyzaj Mimarı, Ziraat Mühendisi, Peyzaj Teknikeri ve Ziraat Teknikeri olarak görevlendirilir.</w:t>
      </w:r>
    </w:p>
    <w:p w:rsidR="002D7BBC" w:rsidRPr="00FE692B" w:rsidRDefault="002D7BBC" w:rsidP="002D7BBC">
      <w:pPr>
        <w:spacing w:after="0" w:line="240" w:lineRule="auto"/>
        <w:ind w:left="540" w:firstLine="708"/>
        <w:rPr>
          <w:rFonts w:ascii="Times New Roman" w:hAnsi="Times New Roman"/>
          <w:sz w:val="24"/>
        </w:rPr>
      </w:pPr>
      <w:r>
        <w:rPr>
          <w:rFonts w:ascii="Times New Roman" w:hAnsi="Times New Roman"/>
          <w:b/>
          <w:sz w:val="24"/>
        </w:rPr>
        <w:t>e</w:t>
      </w:r>
      <w:r w:rsidRPr="00FE692B">
        <w:rPr>
          <w:rFonts w:ascii="Times New Roman" w:hAnsi="Times New Roman"/>
          <w:b/>
          <w:sz w:val="24"/>
        </w:rPr>
        <w:t>) Memur:</w:t>
      </w:r>
      <w:r w:rsidRPr="00FE692B">
        <w:rPr>
          <w:rFonts w:ascii="Times New Roman" w:hAnsi="Times New Roman"/>
          <w:sz w:val="24"/>
        </w:rPr>
        <w:t xml:space="preserve"> KPSS sınavı ile 657 Sayılı Kanunun atamaya ilişkin maddelerinde öngörülen ilkeler doğrultusunda atanır. </w:t>
      </w:r>
    </w:p>
    <w:p w:rsidR="002D7BBC" w:rsidRDefault="002D7BBC" w:rsidP="002D7BBC">
      <w:pPr>
        <w:spacing w:after="0" w:line="240" w:lineRule="auto"/>
        <w:ind w:left="540" w:firstLine="708"/>
        <w:jc w:val="both"/>
        <w:rPr>
          <w:rFonts w:ascii="Times New Roman" w:hAnsi="Times New Roman"/>
          <w:sz w:val="24"/>
        </w:rPr>
      </w:pPr>
      <w:r>
        <w:rPr>
          <w:rFonts w:ascii="Times New Roman" w:hAnsi="Times New Roman"/>
          <w:b/>
          <w:sz w:val="24"/>
        </w:rPr>
        <w:t>f</w:t>
      </w:r>
      <w:r w:rsidRPr="00FE692B">
        <w:rPr>
          <w:rFonts w:ascii="Times New Roman" w:hAnsi="Times New Roman"/>
          <w:b/>
          <w:sz w:val="24"/>
        </w:rPr>
        <w:t>) Sözleşmeli Personel:</w:t>
      </w:r>
      <w:r w:rsidRPr="00FE692B">
        <w:rPr>
          <w:rFonts w:ascii="Times New Roman" w:hAnsi="Times New Roman"/>
          <w:sz w:val="24"/>
        </w:rPr>
        <w:t xml:space="preserve"> 5393 sayılı yasanın 49. maddesine göre kadro karşılığı gösterilmek ve sözleşme yapılmak suretiyle atanır. </w:t>
      </w:r>
    </w:p>
    <w:p w:rsidR="002D7BBC" w:rsidRPr="00FE692B" w:rsidRDefault="002D7BBC" w:rsidP="002D7BBC">
      <w:pPr>
        <w:spacing w:after="0" w:line="240" w:lineRule="auto"/>
        <w:ind w:left="540" w:firstLine="708"/>
        <w:rPr>
          <w:rFonts w:ascii="Times New Roman" w:hAnsi="Times New Roman"/>
          <w:sz w:val="24"/>
        </w:rPr>
      </w:pPr>
      <w:r>
        <w:rPr>
          <w:rFonts w:ascii="Times New Roman" w:hAnsi="Times New Roman"/>
          <w:b/>
          <w:sz w:val="24"/>
        </w:rPr>
        <w:t xml:space="preserve">g) İşçi Şefi: </w:t>
      </w:r>
      <w:r w:rsidRPr="00FE692B">
        <w:rPr>
          <w:rFonts w:ascii="Times New Roman" w:hAnsi="Times New Roman"/>
          <w:sz w:val="24"/>
        </w:rPr>
        <w:t>Kamu Kurum ve Kuruluşlarının Daimi Kadroların</w:t>
      </w:r>
      <w:r>
        <w:rPr>
          <w:rFonts w:ascii="Times New Roman" w:hAnsi="Times New Roman"/>
          <w:sz w:val="24"/>
        </w:rPr>
        <w:t>daki işçilerden Başkan Yardımcısı tarafından görevlendirilir.</w:t>
      </w:r>
    </w:p>
    <w:p w:rsidR="002D7BBC" w:rsidRPr="00FE692B" w:rsidRDefault="002D7BBC" w:rsidP="002D7BBC">
      <w:pPr>
        <w:pStyle w:val="AralkYok"/>
        <w:ind w:left="708" w:firstLine="540"/>
        <w:jc w:val="both"/>
        <w:rPr>
          <w:rFonts w:ascii="Times New Roman" w:hAnsi="Times New Roman"/>
          <w:sz w:val="24"/>
        </w:rPr>
      </w:pPr>
      <w:r>
        <w:rPr>
          <w:rFonts w:ascii="Times New Roman" w:hAnsi="Times New Roman"/>
          <w:b/>
          <w:sz w:val="24"/>
        </w:rPr>
        <w:t>h</w:t>
      </w:r>
      <w:r w:rsidRPr="00FE692B">
        <w:rPr>
          <w:rFonts w:ascii="Times New Roman" w:hAnsi="Times New Roman"/>
          <w:b/>
          <w:sz w:val="24"/>
        </w:rPr>
        <w:t>) İşçiler:</w:t>
      </w:r>
      <w:r w:rsidRPr="00FE692B">
        <w:rPr>
          <w:rFonts w:ascii="Times New Roman" w:hAnsi="Times New Roman"/>
          <w:sz w:val="24"/>
        </w:rPr>
        <w:t xml:space="preserve"> Kamu Kurum ve Kuruluşlarının Daimi Kadrolarına İlk Defa İşçi Olarak Alınacaklar Hakkında Uygulanacak Sınav Yönetmeliği hükümlerine göre atanır</w:t>
      </w:r>
    </w:p>
    <w:p w:rsidR="002D7BBC" w:rsidRPr="000C4D6D" w:rsidRDefault="002D7BBC" w:rsidP="002D7BBC">
      <w:pPr>
        <w:shd w:val="clear" w:color="auto" w:fill="FFFFFF"/>
        <w:spacing w:line="240" w:lineRule="atLeast"/>
        <w:ind w:firstLine="540"/>
        <w:jc w:val="both"/>
        <w:rPr>
          <w:rFonts w:ascii="Times New Roman" w:hAnsi="Times New Roman"/>
          <w:color w:val="1C283D"/>
          <w:sz w:val="24"/>
          <w:szCs w:val="24"/>
        </w:rPr>
      </w:pPr>
      <w:r w:rsidRPr="000C4D6D">
        <w:rPr>
          <w:rFonts w:ascii="Times New Roman" w:hAnsi="Times New Roman"/>
          <w:color w:val="1C283D"/>
          <w:sz w:val="24"/>
          <w:szCs w:val="24"/>
        </w:rPr>
        <w:t xml:space="preserve">  </w:t>
      </w:r>
    </w:p>
    <w:p w:rsidR="002D7BBC" w:rsidRPr="00B728B5" w:rsidRDefault="002D7BBC" w:rsidP="002D7BBC">
      <w:pPr>
        <w:pStyle w:val="AralkYok"/>
        <w:ind w:firstLine="540"/>
        <w:rPr>
          <w:rFonts w:ascii="Times New Roman" w:hAnsi="Times New Roman"/>
          <w:b/>
          <w:sz w:val="24"/>
        </w:rPr>
      </w:pPr>
      <w:r w:rsidRPr="00B728B5">
        <w:rPr>
          <w:rFonts w:ascii="Times New Roman" w:hAnsi="Times New Roman"/>
          <w:b/>
          <w:sz w:val="24"/>
        </w:rPr>
        <w:t>Bağlılık</w:t>
      </w:r>
    </w:p>
    <w:p w:rsidR="002D7BBC" w:rsidRPr="00DD5BF3" w:rsidRDefault="002D7BBC" w:rsidP="002D7BBC">
      <w:pPr>
        <w:shd w:val="clear" w:color="auto" w:fill="FFFFFF"/>
        <w:spacing w:line="240" w:lineRule="atLeast"/>
        <w:ind w:left="540"/>
        <w:jc w:val="both"/>
        <w:rPr>
          <w:rFonts w:ascii="Times New Roman" w:hAnsi="Times New Roman"/>
          <w:sz w:val="24"/>
          <w:szCs w:val="24"/>
        </w:rPr>
      </w:pPr>
      <w:r w:rsidRPr="00DD5BF3">
        <w:rPr>
          <w:rFonts w:ascii="Times New Roman" w:hAnsi="Times New Roman"/>
          <w:b/>
          <w:bCs/>
          <w:sz w:val="24"/>
          <w:szCs w:val="24"/>
        </w:rPr>
        <w:lastRenderedPageBreak/>
        <w:t>MADDE 7 –</w:t>
      </w:r>
      <w:r w:rsidRPr="00DD5BF3">
        <w:rPr>
          <w:rFonts w:ascii="Times New Roman" w:hAnsi="Times New Roman"/>
          <w:bCs/>
          <w:sz w:val="24"/>
          <w:szCs w:val="24"/>
        </w:rPr>
        <w:t>Park</w:t>
      </w:r>
      <w:r w:rsidRPr="00DD5BF3">
        <w:rPr>
          <w:rFonts w:ascii="Times New Roman" w:hAnsi="Times New Roman"/>
          <w:b/>
          <w:bCs/>
          <w:sz w:val="24"/>
          <w:szCs w:val="24"/>
        </w:rPr>
        <w:t xml:space="preserve"> </w:t>
      </w:r>
      <w:r w:rsidRPr="00DD5BF3">
        <w:rPr>
          <w:rFonts w:ascii="Times New Roman" w:hAnsi="Times New Roman"/>
          <w:bCs/>
          <w:sz w:val="24"/>
          <w:szCs w:val="24"/>
        </w:rPr>
        <w:t xml:space="preserve">ve Bahçeler Müdürlüğü, Belediye Başkanının görevlendirdiği Başkan Yardımcısına bağlıdır. </w:t>
      </w:r>
      <w:r w:rsidRPr="00DD5BF3">
        <w:rPr>
          <w:rFonts w:ascii="Times New Roman" w:hAnsi="Times New Roman"/>
          <w:sz w:val="24"/>
          <w:szCs w:val="24"/>
        </w:rPr>
        <w:t xml:space="preserve">  </w:t>
      </w:r>
    </w:p>
    <w:p w:rsidR="002D7BBC" w:rsidRPr="00293975" w:rsidRDefault="002D7BBC" w:rsidP="002D7BBC">
      <w:pPr>
        <w:shd w:val="clear" w:color="auto" w:fill="FFFFFF"/>
        <w:spacing w:line="240" w:lineRule="atLeast"/>
        <w:ind w:left="540"/>
        <w:jc w:val="both"/>
        <w:rPr>
          <w:rFonts w:ascii="Times New Roman" w:hAnsi="Times New Roman"/>
          <w:color w:val="FF0000"/>
          <w:sz w:val="24"/>
          <w:szCs w:val="24"/>
        </w:rPr>
      </w:pPr>
    </w:p>
    <w:p w:rsidR="002D7BBC" w:rsidRPr="000C4D6D" w:rsidRDefault="002D7BBC" w:rsidP="002D7BBC">
      <w:pPr>
        <w:shd w:val="clear" w:color="auto" w:fill="FFFFFF"/>
        <w:spacing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ÜÇÜNCÜ BÖLÜM</w:t>
      </w:r>
    </w:p>
    <w:p w:rsidR="002D7BBC" w:rsidRPr="000C4D6D" w:rsidRDefault="002D7BBC" w:rsidP="002D7BBC">
      <w:pPr>
        <w:shd w:val="clear" w:color="auto" w:fill="FFFFFF"/>
        <w:spacing w:line="240" w:lineRule="atLeast"/>
        <w:jc w:val="center"/>
        <w:rPr>
          <w:rFonts w:ascii="Times New Roman" w:hAnsi="Times New Roman"/>
          <w:color w:val="1C283D"/>
          <w:sz w:val="24"/>
          <w:szCs w:val="24"/>
        </w:rPr>
      </w:pPr>
      <w:r w:rsidRPr="000C4D6D">
        <w:rPr>
          <w:rFonts w:ascii="Times New Roman" w:hAnsi="Times New Roman"/>
          <w:b/>
          <w:bCs/>
          <w:color w:val="1C283D"/>
          <w:sz w:val="24"/>
          <w:szCs w:val="24"/>
        </w:rPr>
        <w:t>Görev,</w:t>
      </w:r>
      <w:r>
        <w:rPr>
          <w:rFonts w:ascii="Times New Roman" w:hAnsi="Times New Roman"/>
          <w:b/>
          <w:bCs/>
          <w:color w:val="1C283D"/>
          <w:sz w:val="24"/>
          <w:szCs w:val="24"/>
        </w:rPr>
        <w:t xml:space="preserve"> </w:t>
      </w:r>
      <w:r w:rsidRPr="000C4D6D">
        <w:rPr>
          <w:rFonts w:ascii="Times New Roman" w:hAnsi="Times New Roman"/>
          <w:b/>
          <w:bCs/>
          <w:color w:val="1C283D"/>
          <w:sz w:val="24"/>
          <w:szCs w:val="24"/>
        </w:rPr>
        <w:t>Yetki ve Sorumluluk</w:t>
      </w:r>
    </w:p>
    <w:p w:rsidR="002D7BBC" w:rsidRPr="00B728B5" w:rsidRDefault="002D7BBC" w:rsidP="002D7BBC">
      <w:pPr>
        <w:pStyle w:val="AralkYok"/>
        <w:rPr>
          <w:rFonts w:ascii="Times New Roman" w:hAnsi="Times New Roman"/>
          <w:b/>
          <w:sz w:val="24"/>
          <w:szCs w:val="24"/>
        </w:rPr>
      </w:pPr>
      <w:r w:rsidRPr="000C4D6D">
        <w:t xml:space="preserve"> </w:t>
      </w:r>
      <w:r>
        <w:tab/>
      </w:r>
      <w:r w:rsidRPr="00B728B5">
        <w:rPr>
          <w:rFonts w:ascii="Times New Roman" w:hAnsi="Times New Roman"/>
          <w:b/>
          <w:sz w:val="24"/>
          <w:szCs w:val="24"/>
        </w:rPr>
        <w:t>Müdürlüğün Görevleri</w:t>
      </w:r>
    </w:p>
    <w:p w:rsidR="002D7BBC" w:rsidRDefault="002D7BBC" w:rsidP="002D7BBC">
      <w:pPr>
        <w:shd w:val="clear" w:color="auto" w:fill="FFFFFF"/>
        <w:spacing w:line="240" w:lineRule="atLeast"/>
        <w:ind w:firstLine="708"/>
        <w:jc w:val="both"/>
        <w:rPr>
          <w:rFonts w:ascii="Times New Roman" w:hAnsi="Times New Roman"/>
          <w:b/>
          <w:bCs/>
          <w:color w:val="1C283D"/>
          <w:sz w:val="24"/>
          <w:szCs w:val="24"/>
        </w:rPr>
      </w:pPr>
      <w:r w:rsidRPr="006B1C82">
        <w:rPr>
          <w:rFonts w:ascii="Times New Roman" w:hAnsi="Times New Roman"/>
          <w:b/>
          <w:bCs/>
          <w:color w:val="1C283D"/>
          <w:sz w:val="24"/>
          <w:szCs w:val="24"/>
        </w:rPr>
        <w:t>MADDE 8 – </w:t>
      </w:r>
    </w:p>
    <w:p w:rsidR="002D7BBC" w:rsidRPr="00FE692B" w:rsidRDefault="002D7BBC" w:rsidP="002D7BBC">
      <w:pPr>
        <w:pStyle w:val="AralkYok"/>
        <w:ind w:left="708" w:firstLine="708"/>
        <w:rPr>
          <w:rFonts w:ascii="Times New Roman" w:hAnsi="Times New Roman"/>
          <w:sz w:val="24"/>
        </w:rPr>
      </w:pPr>
      <w:r w:rsidRPr="00FE692B">
        <w:rPr>
          <w:rFonts w:ascii="Times New Roman" w:hAnsi="Times New Roman"/>
          <w:b/>
          <w:sz w:val="24"/>
        </w:rPr>
        <w:t>1)</w:t>
      </w:r>
      <w:r w:rsidRPr="00FE692B">
        <w:rPr>
          <w:rFonts w:ascii="Times New Roman" w:hAnsi="Times New Roman"/>
          <w:sz w:val="24"/>
        </w:rPr>
        <w:t xml:space="preserve"> Düzenlemesi yapılacak alanların cinsini belirlemek (kavşak, orta refüj</w:t>
      </w:r>
      <w:r>
        <w:rPr>
          <w:rFonts w:ascii="Times New Roman" w:hAnsi="Times New Roman"/>
          <w:sz w:val="24"/>
        </w:rPr>
        <w:t>, park</w:t>
      </w:r>
      <w:r w:rsidRPr="00FE692B">
        <w:rPr>
          <w:rFonts w:ascii="Times New Roman" w:hAnsi="Times New Roman"/>
          <w:sz w:val="24"/>
        </w:rPr>
        <w:t>, spor alanları, çocuk oyun alanları vb.)</w:t>
      </w:r>
    </w:p>
    <w:p w:rsidR="002D7BBC" w:rsidRPr="00FE692B" w:rsidRDefault="002D7BBC" w:rsidP="002D7BBC">
      <w:pPr>
        <w:pStyle w:val="AralkYok"/>
        <w:ind w:left="708" w:firstLine="708"/>
        <w:rPr>
          <w:rFonts w:ascii="Times New Roman" w:hAnsi="Times New Roman"/>
          <w:sz w:val="24"/>
        </w:rPr>
      </w:pPr>
      <w:r w:rsidRPr="00FE692B">
        <w:rPr>
          <w:rFonts w:ascii="Times New Roman" w:hAnsi="Times New Roman"/>
          <w:b/>
          <w:sz w:val="24"/>
        </w:rPr>
        <w:t>2)</w:t>
      </w:r>
      <w:r w:rsidRPr="00FE692B">
        <w:rPr>
          <w:rFonts w:ascii="Times New Roman" w:hAnsi="Times New Roman"/>
          <w:sz w:val="24"/>
        </w:rPr>
        <w:t xml:space="preserve"> Sahaların tanzimi için gerekli etüt proje, detay planlarını ilgili Müdürlüklerle birlikte koordineli bir şekilde çalışarak, arazi üzerinde tatbikini yapmak veya yaptırmak. </w:t>
      </w:r>
    </w:p>
    <w:p w:rsidR="002D7BBC" w:rsidRPr="00FE692B" w:rsidRDefault="002D7BBC" w:rsidP="002D7BBC">
      <w:pPr>
        <w:pStyle w:val="AralkYok"/>
        <w:ind w:left="708" w:firstLine="708"/>
        <w:rPr>
          <w:rFonts w:ascii="Times New Roman" w:hAnsi="Times New Roman"/>
          <w:sz w:val="24"/>
        </w:rPr>
      </w:pPr>
      <w:r w:rsidRPr="00FE692B">
        <w:rPr>
          <w:rFonts w:ascii="Times New Roman" w:hAnsi="Times New Roman"/>
          <w:b/>
          <w:sz w:val="24"/>
        </w:rPr>
        <w:t>3)</w:t>
      </w:r>
      <w:r w:rsidRPr="00FE692B">
        <w:rPr>
          <w:rFonts w:ascii="Times New Roman" w:hAnsi="Times New Roman"/>
          <w:sz w:val="24"/>
        </w:rPr>
        <w:t xml:space="preserve"> Gerekli araştırma geliştirme ve projelendirme bürosu veya müşavir kuruluşlarıyla, her türlü kentsel tasarım ve peyzaj uygulama projelerini hazırlatarak uygulanmasını sağlamak. </w:t>
      </w:r>
    </w:p>
    <w:p w:rsidR="002D7BBC" w:rsidRPr="00FE692B" w:rsidRDefault="002D7BBC" w:rsidP="002D7BBC">
      <w:pPr>
        <w:pStyle w:val="AralkYok"/>
        <w:ind w:left="708" w:firstLine="708"/>
        <w:rPr>
          <w:rFonts w:ascii="Times New Roman" w:hAnsi="Times New Roman"/>
          <w:sz w:val="24"/>
        </w:rPr>
      </w:pPr>
      <w:r w:rsidRPr="00FE692B">
        <w:rPr>
          <w:rFonts w:ascii="Times New Roman" w:hAnsi="Times New Roman"/>
          <w:b/>
          <w:sz w:val="24"/>
        </w:rPr>
        <w:t>4</w:t>
      </w:r>
      <w:r w:rsidRPr="00FE692B">
        <w:rPr>
          <w:rFonts w:ascii="Times New Roman" w:hAnsi="Times New Roman"/>
          <w:sz w:val="24"/>
        </w:rPr>
        <w:t xml:space="preserve">) Park, bahçe, koru, yeşil alanlarda düşünülen fiziki ve mimari yapılaşma için görüş bildirmek ve etüt etmek. </w:t>
      </w:r>
    </w:p>
    <w:p w:rsidR="002D7BBC" w:rsidRPr="00FE692B" w:rsidRDefault="002D7BBC" w:rsidP="002D7BBC">
      <w:pPr>
        <w:pStyle w:val="AralkYok"/>
        <w:ind w:left="708" w:firstLine="708"/>
        <w:rPr>
          <w:rFonts w:ascii="Times New Roman" w:hAnsi="Times New Roman"/>
          <w:sz w:val="24"/>
        </w:rPr>
      </w:pPr>
      <w:r w:rsidRPr="00FE692B">
        <w:rPr>
          <w:rFonts w:ascii="Times New Roman" w:hAnsi="Times New Roman"/>
          <w:b/>
          <w:sz w:val="24"/>
        </w:rPr>
        <w:t>5</w:t>
      </w:r>
      <w:r w:rsidRPr="00FE692B">
        <w:rPr>
          <w:rFonts w:ascii="Times New Roman" w:hAnsi="Times New Roman"/>
          <w:sz w:val="24"/>
        </w:rPr>
        <w:t xml:space="preserve">) Belediye sınırları içindeki yeşil alanların peyzaj çalışmalarını yapmak.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6)</w:t>
      </w:r>
      <w:r w:rsidRPr="00FE692B">
        <w:rPr>
          <w:rFonts w:ascii="Times New Roman" w:hAnsi="Times New Roman"/>
          <w:sz w:val="24"/>
        </w:rPr>
        <w:t xml:space="preserve"> Sera, fidanlık vb. tesisleri yapmak.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7)</w:t>
      </w:r>
      <w:r w:rsidRPr="00FE692B">
        <w:rPr>
          <w:rFonts w:ascii="Times New Roman" w:hAnsi="Times New Roman"/>
          <w:sz w:val="24"/>
        </w:rPr>
        <w:t xml:space="preserve"> Halkın ağaç ve çiçek sevgisini geliştirmek amacıyla bayramlar, festivaller, sergiler, eğlence ve yarışmalar düzenlemek.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8)</w:t>
      </w:r>
      <w:r w:rsidRPr="00FE692B">
        <w:rPr>
          <w:rFonts w:ascii="Times New Roman" w:hAnsi="Times New Roman"/>
          <w:sz w:val="24"/>
        </w:rPr>
        <w:t xml:space="preserve"> Halkın park ve bahçeler konusunda çeşitli dilek, talep ve şikayet</w:t>
      </w:r>
      <w:r>
        <w:rPr>
          <w:rFonts w:ascii="Times New Roman" w:hAnsi="Times New Roman"/>
          <w:sz w:val="24"/>
        </w:rPr>
        <w:t>ler</w:t>
      </w:r>
      <w:r w:rsidRPr="00FE692B">
        <w:rPr>
          <w:rFonts w:ascii="Times New Roman" w:hAnsi="Times New Roman"/>
          <w:sz w:val="24"/>
        </w:rPr>
        <w:t xml:space="preserve">ini inceleyerek gerekli çalışmaları yapmak, geri dönüş yoluyla cevap vermek.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9)</w:t>
      </w:r>
      <w:r w:rsidRPr="00FE692B">
        <w:rPr>
          <w:rFonts w:ascii="Times New Roman" w:hAnsi="Times New Roman"/>
          <w:sz w:val="24"/>
        </w:rPr>
        <w:t xml:space="preserve"> Park ve Bahçeler Müdürlüğü için gerekli ihtiyaçları tespit etmek ve gereken malzemeleri temin etmek.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10)</w:t>
      </w:r>
      <w:r w:rsidRPr="00FE692B">
        <w:rPr>
          <w:rFonts w:ascii="Times New Roman" w:hAnsi="Times New Roman"/>
          <w:sz w:val="24"/>
        </w:rPr>
        <w:t xml:space="preserve"> Park ve Bahçeler Müdürlüğü çalışmaları ile ilgili olarak gerekli kuruluşlarla temasa geçip işbirliği yapmak.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11)</w:t>
      </w:r>
      <w:r w:rsidRPr="00FE692B">
        <w:rPr>
          <w:rFonts w:ascii="Times New Roman" w:hAnsi="Times New Roman"/>
          <w:sz w:val="24"/>
        </w:rPr>
        <w:t xml:space="preserve"> Düzenlenen park, bahçe ve dinlenme alanlarının su, elektrik tesisatını hazırlamak veya hazırlatmak, ASAT ve AKEDAŞ’ a abone başvurularını yaparak abone olmak.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12)</w:t>
      </w:r>
      <w:r w:rsidRPr="00FE692B">
        <w:rPr>
          <w:rFonts w:ascii="Times New Roman" w:hAnsi="Times New Roman"/>
          <w:sz w:val="24"/>
        </w:rPr>
        <w:t xml:space="preserve"> Park ve yeşil alan düzenleme çalışmaları için gereken bitkisel toprak, torf ve koyun-keçi gübresini temin etmek.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13)</w:t>
      </w:r>
      <w:r w:rsidRPr="00FE692B">
        <w:rPr>
          <w:rFonts w:ascii="Times New Roman" w:hAnsi="Times New Roman"/>
          <w:sz w:val="24"/>
        </w:rPr>
        <w:t xml:space="preserve"> Fidanlıklardan fidan temin etmek ve bunların dikimi ve bakımını yapmak.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14)</w:t>
      </w:r>
      <w:r w:rsidRPr="00FE692B">
        <w:rPr>
          <w:rFonts w:ascii="Times New Roman" w:hAnsi="Times New Roman"/>
          <w:sz w:val="24"/>
        </w:rPr>
        <w:t xml:space="preserve"> Çim ekimi, biçimi ve bakımı işlerini yürütmek.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15)</w:t>
      </w:r>
      <w:r w:rsidRPr="00FE692B">
        <w:rPr>
          <w:rFonts w:ascii="Times New Roman" w:hAnsi="Times New Roman"/>
          <w:sz w:val="24"/>
        </w:rPr>
        <w:t xml:space="preserve"> Tüm yeşil alanların sulanmasını sağlamak, ağaçların sulanması için periyodik bir program hazırlayıp uygulamak.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16)</w:t>
      </w:r>
      <w:r w:rsidRPr="00FE692B">
        <w:rPr>
          <w:rFonts w:ascii="Times New Roman" w:hAnsi="Times New Roman"/>
          <w:sz w:val="24"/>
        </w:rPr>
        <w:t xml:space="preserve"> Budama zamanı ağaçların budanması, kuruyanların kesilmesi, devrilenlerin kaldırılması gibi bakım </w:t>
      </w:r>
      <w:r>
        <w:rPr>
          <w:rFonts w:ascii="Times New Roman" w:hAnsi="Times New Roman"/>
          <w:sz w:val="24"/>
        </w:rPr>
        <w:t>ç</w:t>
      </w:r>
      <w:r w:rsidRPr="00FE692B">
        <w:rPr>
          <w:rFonts w:ascii="Times New Roman" w:hAnsi="Times New Roman"/>
          <w:sz w:val="24"/>
        </w:rPr>
        <w:t xml:space="preserve">alışmalarını yürütmek.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17)</w:t>
      </w:r>
      <w:r w:rsidRPr="00FE692B">
        <w:rPr>
          <w:rFonts w:ascii="Times New Roman" w:hAnsi="Times New Roman"/>
          <w:sz w:val="24"/>
        </w:rPr>
        <w:t xml:space="preserve"> Bitki hastalık ve zararlılarına karşı zirai mücadele etmek.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18)</w:t>
      </w:r>
      <w:r w:rsidRPr="00FE692B">
        <w:rPr>
          <w:rFonts w:ascii="Times New Roman" w:hAnsi="Times New Roman"/>
          <w:sz w:val="24"/>
        </w:rPr>
        <w:t xml:space="preserve"> Çocuk parkları ve spor alanlarını kafes tel veya panel çit kullanarak koruma altına almak.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19)</w:t>
      </w:r>
      <w:r w:rsidRPr="00FE692B">
        <w:rPr>
          <w:rFonts w:ascii="Times New Roman" w:hAnsi="Times New Roman"/>
          <w:sz w:val="24"/>
        </w:rPr>
        <w:t xml:space="preserve"> Parklara monte edilecek veya edilen bankların, piknik masalarının, çöp kovalarının hazırlanması nakli, montajı ve bozulanların tamir işini yapmak.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t>20)</w:t>
      </w:r>
      <w:r w:rsidRPr="00FE692B">
        <w:rPr>
          <w:rFonts w:ascii="Times New Roman" w:hAnsi="Times New Roman"/>
          <w:sz w:val="24"/>
        </w:rPr>
        <w:t xml:space="preserve"> Parklarda ve yeşil alanlarda hizmetlerin devamlılığını sağlamak amacıyla boyama, kaynak işleri, çim biçme, temizlik yapma, sulama vb. bakım ve onarım çalışmaları yapmak.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21)</w:t>
      </w:r>
      <w:r w:rsidRPr="00FE692B">
        <w:rPr>
          <w:rFonts w:ascii="Times New Roman" w:hAnsi="Times New Roman"/>
          <w:sz w:val="24"/>
        </w:rPr>
        <w:t xml:space="preserve"> Park ve bahçelerin korunması amacıyla denetimler yapmak. </w:t>
      </w:r>
    </w:p>
    <w:p w:rsidR="002D7BBC" w:rsidRPr="00FE692B" w:rsidRDefault="002D7BBC" w:rsidP="002D7BBC">
      <w:pPr>
        <w:spacing w:after="0" w:line="240" w:lineRule="auto"/>
        <w:ind w:left="708" w:firstLine="708"/>
        <w:rPr>
          <w:rFonts w:ascii="Times New Roman" w:hAnsi="Times New Roman"/>
          <w:sz w:val="24"/>
        </w:rPr>
      </w:pPr>
      <w:r w:rsidRPr="00FE692B">
        <w:rPr>
          <w:rFonts w:ascii="Times New Roman" w:hAnsi="Times New Roman"/>
          <w:b/>
          <w:sz w:val="24"/>
        </w:rPr>
        <w:lastRenderedPageBreak/>
        <w:t>22)</w:t>
      </w:r>
      <w:r w:rsidRPr="00FE692B">
        <w:rPr>
          <w:rFonts w:ascii="Times New Roman" w:hAnsi="Times New Roman"/>
          <w:sz w:val="24"/>
        </w:rPr>
        <w:t xml:space="preserve"> Park ve Bahçeler Müdürlüğümüz çalışmaları ile ilgili faaliyetlerde bulunan müteahhitlerin çalışmalarını denetlemek.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23)</w:t>
      </w:r>
      <w:r w:rsidRPr="00FE692B">
        <w:rPr>
          <w:rFonts w:ascii="Times New Roman" w:hAnsi="Times New Roman"/>
          <w:sz w:val="24"/>
        </w:rPr>
        <w:t xml:space="preserve"> Halkın yeşil alanlar, orta refüj ve kavşaklarda yapmış oldukları tahribatları onarmak.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24)</w:t>
      </w:r>
      <w:r w:rsidRPr="00FE692B">
        <w:rPr>
          <w:rFonts w:ascii="Times New Roman" w:hAnsi="Times New Roman"/>
          <w:sz w:val="24"/>
        </w:rPr>
        <w:t xml:space="preserve"> Müdürlüğümüz ile ilgili ihtiyaç duyulan araç, gereç ve makinelerin tespitini, bakımını yapmak, mevcut araç ve makineleri çalışır halde bulundurmak.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25)</w:t>
      </w:r>
      <w:r w:rsidRPr="00FE692B">
        <w:rPr>
          <w:rFonts w:ascii="Times New Roman" w:hAnsi="Times New Roman"/>
          <w:sz w:val="24"/>
        </w:rPr>
        <w:t xml:space="preserve"> Yıllık bütçe ve yatırım planlarını hazırlamak.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26)</w:t>
      </w:r>
      <w:r w:rsidRPr="00FE692B">
        <w:rPr>
          <w:rFonts w:ascii="Times New Roman" w:hAnsi="Times New Roman"/>
          <w:sz w:val="24"/>
        </w:rPr>
        <w:t xml:space="preserve"> Müdürlük personeli ile ilgili hizmetleri yürütmek, </w:t>
      </w:r>
      <w:r>
        <w:rPr>
          <w:rFonts w:ascii="Times New Roman" w:hAnsi="Times New Roman"/>
          <w:sz w:val="24"/>
        </w:rPr>
        <w:t xml:space="preserve">İnsan Kaynakları ve Eğitim Müdürlüğü ile koordine sağlayarak </w:t>
      </w:r>
      <w:r w:rsidRPr="00FE692B">
        <w:rPr>
          <w:rFonts w:ascii="Times New Roman" w:hAnsi="Times New Roman"/>
          <w:sz w:val="24"/>
        </w:rPr>
        <w:t xml:space="preserve">hizmet içi eğitim kursları açmak ve seminerler düzenlemek.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27)</w:t>
      </w:r>
      <w:r w:rsidRPr="00FE692B">
        <w:rPr>
          <w:rFonts w:ascii="Times New Roman" w:hAnsi="Times New Roman"/>
          <w:sz w:val="24"/>
        </w:rPr>
        <w:t xml:space="preserve"> Mal Alımı, Hizmet Alımı ve Yapım İşi İhale Dosyalarını hazırlamak ve ihalelerini yapmak.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28)</w:t>
      </w:r>
      <w:r w:rsidRPr="00FE692B">
        <w:rPr>
          <w:rFonts w:ascii="Times New Roman" w:hAnsi="Times New Roman"/>
          <w:sz w:val="24"/>
        </w:rPr>
        <w:t xml:space="preserve"> Konusu itibarı ile Park ve Bahçeler Müdürlüğünün sorumluluk alanına girmeyen, ancak uygulanması sonucunda sorun yaratacağı anlaşılan hususların tespiti halinde telafisi için ilgili Müdürlüğü bilgilendirmek. </w:t>
      </w:r>
    </w:p>
    <w:p w:rsidR="002D7BBC" w:rsidRPr="00FE692B" w:rsidRDefault="002D7BBC" w:rsidP="002D7BBC">
      <w:pPr>
        <w:spacing w:after="0" w:line="240" w:lineRule="auto"/>
        <w:ind w:left="708" w:firstLine="708"/>
        <w:jc w:val="both"/>
        <w:rPr>
          <w:rFonts w:ascii="Times New Roman" w:hAnsi="Times New Roman"/>
          <w:sz w:val="24"/>
        </w:rPr>
      </w:pPr>
      <w:r w:rsidRPr="00FE692B">
        <w:rPr>
          <w:rFonts w:ascii="Times New Roman" w:hAnsi="Times New Roman"/>
          <w:b/>
          <w:sz w:val="24"/>
        </w:rPr>
        <w:t>29)</w:t>
      </w:r>
      <w:r w:rsidRPr="00FE692B">
        <w:rPr>
          <w:rFonts w:ascii="Times New Roman" w:hAnsi="Times New Roman"/>
          <w:sz w:val="24"/>
        </w:rPr>
        <w:t xml:space="preserve"> Belediye Meclisi ve Belediye Encümeninin Müdürlük çalışmaları ile ilgili aldığı kararları uygulamak </w:t>
      </w:r>
    </w:p>
    <w:p w:rsidR="002D7BBC" w:rsidRPr="000C4D6D" w:rsidRDefault="002D7BBC" w:rsidP="002D7BBC">
      <w:pPr>
        <w:shd w:val="clear" w:color="auto" w:fill="FFFFFF"/>
        <w:spacing w:line="240" w:lineRule="atLeast"/>
        <w:ind w:left="709" w:firstLine="540"/>
        <w:jc w:val="both"/>
        <w:rPr>
          <w:rFonts w:ascii="Times New Roman" w:hAnsi="Times New Roman"/>
          <w:color w:val="1C283D"/>
          <w:sz w:val="24"/>
          <w:szCs w:val="24"/>
        </w:rPr>
      </w:pPr>
    </w:p>
    <w:p w:rsidR="002D7BBC" w:rsidRPr="00B728B5" w:rsidRDefault="002D7BBC" w:rsidP="002D7BBC">
      <w:pPr>
        <w:pStyle w:val="AralkYok"/>
        <w:ind w:firstLine="708"/>
        <w:rPr>
          <w:rFonts w:ascii="Times New Roman" w:hAnsi="Times New Roman"/>
          <w:b/>
          <w:sz w:val="24"/>
        </w:rPr>
      </w:pPr>
      <w:r w:rsidRPr="00B728B5">
        <w:rPr>
          <w:rFonts w:ascii="Times New Roman" w:hAnsi="Times New Roman"/>
          <w:b/>
          <w:sz w:val="24"/>
        </w:rPr>
        <w:t>Müdürün Görev, Yetki ve Sorumluluğu</w:t>
      </w:r>
    </w:p>
    <w:p w:rsidR="002D7BBC" w:rsidRPr="006B1C82" w:rsidRDefault="002D7BBC" w:rsidP="002D7BBC">
      <w:pPr>
        <w:pStyle w:val="AralkYok"/>
        <w:ind w:firstLine="708"/>
        <w:jc w:val="both"/>
        <w:rPr>
          <w:rFonts w:ascii="Times New Roman" w:hAnsi="Times New Roman"/>
        </w:rPr>
      </w:pPr>
      <w:r w:rsidRPr="000C4D6D">
        <w:rPr>
          <w:rFonts w:ascii="Times New Roman" w:hAnsi="Times New Roman"/>
          <w:b/>
          <w:bCs/>
          <w:color w:val="1C283D"/>
          <w:sz w:val="24"/>
          <w:szCs w:val="24"/>
        </w:rPr>
        <w:t>MADDE 9 –</w:t>
      </w:r>
      <w:r w:rsidRPr="000C4D6D">
        <w:rPr>
          <w:rStyle w:val="apple-converted-space"/>
          <w:rFonts w:ascii="Times New Roman" w:hAnsi="Times New Roman"/>
          <w:color w:val="1C283D"/>
          <w:sz w:val="24"/>
          <w:szCs w:val="24"/>
        </w:rPr>
        <w:t> </w:t>
      </w:r>
      <w:r w:rsidRPr="000C4D6D">
        <w:rPr>
          <w:rFonts w:ascii="Times New Roman" w:hAnsi="Times New Roman"/>
          <w:color w:val="1C283D"/>
          <w:sz w:val="24"/>
          <w:szCs w:val="24"/>
        </w:rPr>
        <w:t xml:space="preserve"> </w:t>
      </w:r>
      <w:r w:rsidRPr="00FE692B">
        <w:rPr>
          <w:rFonts w:ascii="Times New Roman" w:hAnsi="Times New Roman"/>
          <w:sz w:val="24"/>
          <w:szCs w:val="24"/>
        </w:rPr>
        <w:t>Park ve Bahçeler Müdürünün görev, yetki ve sorumlulukları aşağıdaki gibidir:</w:t>
      </w:r>
    </w:p>
    <w:p w:rsidR="002D7BBC" w:rsidRPr="00FE692B" w:rsidRDefault="002D7BBC" w:rsidP="002D7BBC">
      <w:pPr>
        <w:spacing w:after="0" w:line="240" w:lineRule="auto"/>
        <w:jc w:val="both"/>
        <w:rPr>
          <w:rFonts w:ascii="Times New Roman" w:hAnsi="Times New Roman"/>
          <w:sz w:val="24"/>
          <w:szCs w:val="24"/>
        </w:rPr>
      </w:pPr>
    </w:p>
    <w:p w:rsidR="002D7BBC" w:rsidRPr="00FE692B" w:rsidRDefault="002D7BBC" w:rsidP="002D7BBC">
      <w:pPr>
        <w:pStyle w:val="AralkYok"/>
        <w:ind w:firstLine="708"/>
        <w:jc w:val="both"/>
        <w:rPr>
          <w:rFonts w:ascii="Times New Roman" w:hAnsi="Times New Roman"/>
          <w:b/>
          <w:sz w:val="24"/>
          <w:szCs w:val="24"/>
        </w:rPr>
      </w:pPr>
      <w:r w:rsidRPr="00FE692B">
        <w:rPr>
          <w:rFonts w:ascii="Times New Roman" w:hAnsi="Times New Roman"/>
          <w:b/>
          <w:bCs/>
          <w:color w:val="1C283D"/>
          <w:sz w:val="24"/>
          <w:szCs w:val="24"/>
        </w:rPr>
        <w:t> </w:t>
      </w:r>
      <w:r w:rsidRPr="00FE692B">
        <w:rPr>
          <w:rFonts w:ascii="Times New Roman" w:hAnsi="Times New Roman"/>
          <w:b/>
          <w:sz w:val="24"/>
          <w:szCs w:val="24"/>
        </w:rPr>
        <w:t>a) Park ve Bahçeler Müdürünün Görevleri:</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Müdürlüğü Başkanlık huzurunda temsil eder.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Müdürlüğün yönetiminde tam yetkili ve sorumlu kişidir.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Çalışmaları yasal olmak kaydıyla yazılı ve sözlü emirlerle yürütür.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4)</w:t>
      </w:r>
      <w:r>
        <w:rPr>
          <w:rFonts w:ascii="Times New Roman" w:hAnsi="Times New Roman"/>
          <w:sz w:val="24"/>
          <w:szCs w:val="24"/>
        </w:rPr>
        <w:t xml:space="preserve"> Müdürlük personelinin </w:t>
      </w:r>
      <w:r w:rsidRPr="00FE692B">
        <w:rPr>
          <w:rFonts w:ascii="Times New Roman" w:hAnsi="Times New Roman"/>
          <w:sz w:val="24"/>
          <w:szCs w:val="24"/>
        </w:rPr>
        <w:t xml:space="preserve">sevk, idare ve disiplininden sorumludur.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Personeli arasında yazılı görev dağılımı yapar.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Müdürlüğün harcama yetkilisidir.</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Müdürlüğün çalışma usul ve esaslarını belirleyip, programlayarak, çalışmaların bu programlar doğrultusunda yürütülmesini sağlar.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8)</w:t>
      </w:r>
      <w:r w:rsidRPr="00FE692B">
        <w:rPr>
          <w:rFonts w:ascii="Times New Roman" w:hAnsi="Times New Roman"/>
          <w:sz w:val="24"/>
          <w:szCs w:val="24"/>
        </w:rPr>
        <w:t xml:space="preserve"> Müdürlük Bünyesinde görev yapan şefliklerin tüm iş ve işlemlerinin zamanında ve doğru olarak yerine getirilmesini sağlar.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9)</w:t>
      </w:r>
      <w:r w:rsidRPr="00FE692B">
        <w:rPr>
          <w:rFonts w:ascii="Times New Roman" w:hAnsi="Times New Roman"/>
          <w:sz w:val="24"/>
          <w:szCs w:val="24"/>
        </w:rPr>
        <w:t xml:space="preserve"> Park ve Bahçeler Müdürlüğü ile diğer Müdürlükler arasında koordinasyonu sağlar.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10)</w:t>
      </w:r>
      <w:r>
        <w:rPr>
          <w:rFonts w:ascii="Times New Roman" w:hAnsi="Times New Roman"/>
          <w:sz w:val="24"/>
          <w:szCs w:val="24"/>
        </w:rPr>
        <w:t xml:space="preserve"> Üst M</w:t>
      </w:r>
      <w:r w:rsidRPr="00FE692B">
        <w:rPr>
          <w:rFonts w:ascii="Times New Roman" w:hAnsi="Times New Roman"/>
          <w:sz w:val="24"/>
          <w:szCs w:val="24"/>
        </w:rPr>
        <w:t xml:space="preserve">akamlarca verilecek benzeri nitelikteki diğer görevleri yerine getirir.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11)</w:t>
      </w:r>
      <w:r w:rsidRPr="00FE692B">
        <w:rPr>
          <w:rFonts w:ascii="Times New Roman" w:hAnsi="Times New Roman"/>
          <w:sz w:val="24"/>
          <w:szCs w:val="24"/>
        </w:rPr>
        <w:t xml:space="preserve"> Personelin yıllık izin planlarını düzenleyerek kullanmalarını sağlar.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12)</w:t>
      </w:r>
      <w:r w:rsidRPr="00FE692B">
        <w:rPr>
          <w:rFonts w:ascii="Times New Roman" w:hAnsi="Times New Roman"/>
          <w:sz w:val="24"/>
          <w:szCs w:val="24"/>
        </w:rPr>
        <w:t xml:space="preserve"> Müdürlüğün çalışmaları ile ilgili personelle olağan bilgilendirme ve danışma toplantıları düzenlemek, bu </w:t>
      </w:r>
      <w:r>
        <w:rPr>
          <w:rFonts w:ascii="Times New Roman" w:hAnsi="Times New Roman"/>
          <w:sz w:val="24"/>
          <w:szCs w:val="24"/>
        </w:rPr>
        <w:t>toplantılardan bağlı bulunduğu B</w:t>
      </w:r>
      <w:r w:rsidRPr="00FE692B">
        <w:rPr>
          <w:rFonts w:ascii="Times New Roman" w:hAnsi="Times New Roman"/>
          <w:sz w:val="24"/>
          <w:szCs w:val="24"/>
        </w:rPr>
        <w:t xml:space="preserve">aşkan </w:t>
      </w:r>
      <w:r>
        <w:rPr>
          <w:rFonts w:ascii="Times New Roman" w:hAnsi="Times New Roman"/>
          <w:sz w:val="24"/>
          <w:szCs w:val="24"/>
        </w:rPr>
        <w:t>Y</w:t>
      </w:r>
      <w:r w:rsidRPr="00FE692B">
        <w:rPr>
          <w:rFonts w:ascii="Times New Roman" w:hAnsi="Times New Roman"/>
          <w:sz w:val="24"/>
          <w:szCs w:val="24"/>
        </w:rPr>
        <w:t xml:space="preserve">ardımcısını bilgilendirmek.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13)</w:t>
      </w:r>
      <w:r w:rsidRPr="00FE692B">
        <w:rPr>
          <w:rFonts w:ascii="Times New Roman" w:hAnsi="Times New Roman"/>
          <w:sz w:val="24"/>
          <w:szCs w:val="24"/>
        </w:rPr>
        <w:t xml:space="preserve"> Teknik Şefin görev alanlarını tespit etmek ve uygulamalarını takip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14)</w:t>
      </w:r>
      <w:r w:rsidRPr="00FE692B">
        <w:rPr>
          <w:rFonts w:ascii="Times New Roman" w:hAnsi="Times New Roman"/>
          <w:sz w:val="24"/>
          <w:szCs w:val="24"/>
        </w:rPr>
        <w:t xml:space="preserve"> Teknik Elemanların görevlerini tespit ve tayin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15)</w:t>
      </w:r>
      <w:r w:rsidRPr="00FE692B">
        <w:rPr>
          <w:rFonts w:ascii="Times New Roman" w:hAnsi="Times New Roman"/>
          <w:sz w:val="24"/>
          <w:szCs w:val="24"/>
        </w:rPr>
        <w:t xml:space="preserve"> Gerektiğinde nöbetçi personel listesini hazırlamak veya onaylayarak uygulama ve takibini yapmak.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16)</w:t>
      </w:r>
      <w:r w:rsidRPr="00FE692B">
        <w:rPr>
          <w:rFonts w:ascii="Times New Roman" w:hAnsi="Times New Roman"/>
          <w:sz w:val="24"/>
          <w:szCs w:val="24"/>
        </w:rPr>
        <w:t xml:space="preserve"> Personelin mesaiye riayetlerini sağlamak, bunun için gerekli tedbirleri almak.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17)</w:t>
      </w:r>
      <w:r w:rsidRPr="00FE692B">
        <w:rPr>
          <w:rFonts w:ascii="Times New Roman" w:hAnsi="Times New Roman"/>
          <w:sz w:val="24"/>
          <w:szCs w:val="24"/>
        </w:rPr>
        <w:t xml:space="preserve"> Yüklenici sıfatıyla iş yapan kişi veya kuruluşların hak edişlerinin tanziminin ve tahakkuklarının yapılmasını sağlamak.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18)</w:t>
      </w:r>
      <w:r w:rsidRPr="00FE692B">
        <w:rPr>
          <w:rFonts w:ascii="Times New Roman" w:hAnsi="Times New Roman"/>
          <w:sz w:val="24"/>
          <w:szCs w:val="24"/>
        </w:rPr>
        <w:t xml:space="preserve"> Büyükşehir Belediyesi ile yapılması gereken hizmetler için koordinasyon kurmak, yazışmalar yapmak ve takip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lastRenderedPageBreak/>
        <w:t>19)</w:t>
      </w:r>
      <w:r w:rsidRPr="00FE692B">
        <w:rPr>
          <w:rFonts w:ascii="Times New Roman" w:hAnsi="Times New Roman"/>
          <w:sz w:val="24"/>
          <w:szCs w:val="24"/>
        </w:rPr>
        <w:t xml:space="preserve"> Mevcut park, refüj, yollara dikilmiş ağaçlar, yeşil alanların bakımı ve onarımlarını yaptırmak ve uygulanmasını sağlamak.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20)</w:t>
      </w:r>
      <w:r w:rsidRPr="00FE692B">
        <w:rPr>
          <w:rFonts w:ascii="Times New Roman" w:hAnsi="Times New Roman"/>
          <w:sz w:val="24"/>
          <w:szCs w:val="24"/>
        </w:rPr>
        <w:t xml:space="preserve"> Muayene ve kabul komisyonları teşekkül ettirip üst makamın onayına sunmak.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21)</w:t>
      </w:r>
      <w:r w:rsidRPr="00FE692B">
        <w:rPr>
          <w:rFonts w:ascii="Times New Roman" w:hAnsi="Times New Roman"/>
          <w:sz w:val="24"/>
          <w:szCs w:val="24"/>
        </w:rPr>
        <w:t xml:space="preserve"> Müteahhitlerin iş bitirme belgelerini hazırlatmak.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22)</w:t>
      </w:r>
      <w:r w:rsidRPr="00FE692B">
        <w:rPr>
          <w:rFonts w:ascii="Times New Roman" w:hAnsi="Times New Roman"/>
          <w:sz w:val="24"/>
          <w:szCs w:val="24"/>
        </w:rPr>
        <w:t xml:space="preserve"> Belediye Meclisi ve Belediye Encümeni kararlarından Müdürlük faaliyeti ile ilgili olanları uygulatmak,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 xml:space="preserve">23) </w:t>
      </w:r>
      <w:r w:rsidRPr="00FE692B">
        <w:rPr>
          <w:rFonts w:ascii="Times New Roman" w:hAnsi="Times New Roman"/>
          <w:sz w:val="24"/>
          <w:szCs w:val="24"/>
        </w:rPr>
        <w:t xml:space="preserve">Yıllık Faaliyet Raporlarını hazırlayıp Başkanlık Makamına sunmak. </w:t>
      </w:r>
    </w:p>
    <w:p w:rsidR="002D7BBC" w:rsidRPr="00FE692B" w:rsidRDefault="002D7BBC" w:rsidP="002D7BBC">
      <w:pPr>
        <w:spacing w:after="0" w:line="240" w:lineRule="auto"/>
        <w:ind w:firstLine="708"/>
        <w:jc w:val="both"/>
        <w:rPr>
          <w:rFonts w:ascii="Times New Roman" w:hAnsi="Times New Roman"/>
          <w:b/>
          <w:sz w:val="24"/>
          <w:szCs w:val="24"/>
        </w:rPr>
      </w:pPr>
    </w:p>
    <w:p w:rsidR="002D7BBC" w:rsidRPr="00FE692B" w:rsidRDefault="002D7BBC" w:rsidP="002D7BBC">
      <w:pPr>
        <w:spacing w:after="0" w:line="240" w:lineRule="auto"/>
        <w:ind w:firstLine="708"/>
        <w:jc w:val="both"/>
        <w:rPr>
          <w:rFonts w:ascii="Times New Roman" w:hAnsi="Times New Roman"/>
          <w:b/>
          <w:sz w:val="24"/>
          <w:szCs w:val="24"/>
        </w:rPr>
      </w:pPr>
    </w:p>
    <w:p w:rsidR="002D7BBC" w:rsidRPr="00FE692B" w:rsidRDefault="002D7BBC" w:rsidP="002D7BBC">
      <w:pPr>
        <w:spacing w:after="0" w:line="240" w:lineRule="auto"/>
        <w:ind w:firstLine="708"/>
        <w:jc w:val="both"/>
        <w:rPr>
          <w:rFonts w:ascii="Times New Roman" w:hAnsi="Times New Roman"/>
          <w:b/>
          <w:sz w:val="24"/>
          <w:szCs w:val="24"/>
        </w:rPr>
      </w:pPr>
      <w:r w:rsidRPr="00FE692B">
        <w:rPr>
          <w:rFonts w:ascii="Times New Roman" w:hAnsi="Times New Roman"/>
          <w:b/>
          <w:sz w:val="24"/>
          <w:szCs w:val="24"/>
        </w:rPr>
        <w:t xml:space="preserve">b) Park ve Bahçeler Müdürünün Yetkileri: </w:t>
      </w:r>
    </w:p>
    <w:p w:rsidR="002D7BBC" w:rsidRPr="00FE692B" w:rsidRDefault="002D7BBC" w:rsidP="002D7BBC">
      <w:pPr>
        <w:spacing w:after="0" w:line="240" w:lineRule="auto"/>
        <w:jc w:val="both"/>
        <w:rPr>
          <w:rFonts w:ascii="Times New Roman" w:hAnsi="Times New Roman"/>
          <w:b/>
          <w:sz w:val="24"/>
          <w:szCs w:val="24"/>
        </w:rPr>
      </w:pP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Müdürlüğün işlevlerine ilişkin görevlerin, Başkanlık Makamınca uygun görülen programlar gereğince yürütülmesi için karar verme, tedbirler alma ve uygulatma yetkisi.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Müdürlüğün işlevlerinin yürütülmesinde ihtiyaç duyulan yeni tedbirlerin ve yetkilerin alınması için Başkanlık Makamına önerilerde bulunma yetkisi.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Müdürlük ile ilgili yazışmalarda 1.derece imza yetkisi.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Müdürlüğüne bağlı kadroların görevlerini yerine getirmesinde süreli ve ani denetlemeler yapma, rastlayacağı aksaklıkları giderme yetkisi.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Sorumlu olduğu tüm görevlilerin yıllık izin kullanım zamanlarını tespit etme yetkisi.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Geçici süre görevde bulunamayacağı dönemlerde, Müdürlüğe tayin şartlarına haiz olan personelden birini Müdürlüğe vekâlet etmek üzere belirleme ve Makamın onayına sunma yetkisi.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Birimdeki tüm görevlilerin işlevleri itibariyle görev dağılımını yapma yetkisi.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8)</w:t>
      </w:r>
      <w:r w:rsidRPr="00FE692B">
        <w:rPr>
          <w:rFonts w:ascii="Times New Roman" w:hAnsi="Times New Roman"/>
          <w:sz w:val="24"/>
          <w:szCs w:val="24"/>
        </w:rPr>
        <w:t xml:space="preserve"> Müdürlüğünün faaliyet alanına giren konularda ilgili kişi, birim ve kuruluşlarla haberleşme yetkisi.</w:t>
      </w:r>
    </w:p>
    <w:p w:rsidR="002D7BBC" w:rsidRPr="00FE692B" w:rsidRDefault="002D7BBC" w:rsidP="002D7BBC">
      <w:pPr>
        <w:spacing w:after="0" w:line="240" w:lineRule="auto"/>
        <w:jc w:val="both"/>
        <w:rPr>
          <w:rFonts w:ascii="Times New Roman" w:hAnsi="Times New Roman"/>
          <w:sz w:val="24"/>
          <w:szCs w:val="24"/>
        </w:rPr>
      </w:pPr>
      <w:r w:rsidRPr="00FE692B">
        <w:rPr>
          <w:rFonts w:ascii="Times New Roman" w:hAnsi="Times New Roman"/>
          <w:sz w:val="24"/>
          <w:szCs w:val="24"/>
        </w:rPr>
        <w:t xml:space="preserve"> </w:t>
      </w:r>
    </w:p>
    <w:p w:rsidR="002D7BBC" w:rsidRPr="00FE692B" w:rsidRDefault="002D7BBC" w:rsidP="002D7BBC">
      <w:pPr>
        <w:spacing w:after="0" w:line="240" w:lineRule="auto"/>
        <w:ind w:firstLine="708"/>
        <w:jc w:val="both"/>
        <w:rPr>
          <w:rFonts w:ascii="Times New Roman" w:hAnsi="Times New Roman"/>
          <w:sz w:val="24"/>
          <w:szCs w:val="24"/>
        </w:rPr>
      </w:pPr>
      <w:r w:rsidRPr="00FE692B">
        <w:rPr>
          <w:rFonts w:ascii="Times New Roman" w:hAnsi="Times New Roman"/>
          <w:b/>
          <w:sz w:val="24"/>
          <w:szCs w:val="24"/>
        </w:rPr>
        <w:t>c) Park ve Bahçeler Müdürünün Sorumlulukları</w:t>
      </w:r>
      <w:r w:rsidRPr="00FE692B">
        <w:rPr>
          <w:rFonts w:ascii="Times New Roman" w:hAnsi="Times New Roman"/>
          <w:sz w:val="24"/>
          <w:szCs w:val="24"/>
        </w:rPr>
        <w:t xml:space="preserve">: </w:t>
      </w:r>
    </w:p>
    <w:p w:rsidR="002D7BBC" w:rsidRPr="00FE692B" w:rsidRDefault="002D7BBC" w:rsidP="002D7BBC">
      <w:pPr>
        <w:spacing w:after="0" w:line="240" w:lineRule="auto"/>
        <w:jc w:val="both"/>
        <w:rPr>
          <w:rFonts w:ascii="Times New Roman" w:hAnsi="Times New Roman"/>
          <w:sz w:val="24"/>
          <w:szCs w:val="24"/>
        </w:rPr>
      </w:pPr>
    </w:p>
    <w:p w:rsidR="002D7BBC" w:rsidRPr="00DD5BF3" w:rsidRDefault="002D7BBC" w:rsidP="002D7BBC">
      <w:pPr>
        <w:spacing w:after="0" w:line="240" w:lineRule="auto"/>
        <w:ind w:left="708" w:firstLine="708"/>
        <w:jc w:val="both"/>
        <w:rPr>
          <w:rFonts w:ascii="Times New Roman" w:hAnsi="Times New Roman"/>
          <w:sz w:val="24"/>
          <w:szCs w:val="24"/>
        </w:rPr>
      </w:pPr>
      <w:r w:rsidRPr="00DD5BF3">
        <w:rPr>
          <w:rFonts w:ascii="Times New Roman" w:hAnsi="Times New Roman"/>
          <w:sz w:val="24"/>
          <w:szCs w:val="24"/>
        </w:rPr>
        <w:t>Park ve Bahçeler Müdürü</w:t>
      </w:r>
      <w:r>
        <w:rPr>
          <w:rFonts w:ascii="Times New Roman" w:hAnsi="Times New Roman"/>
          <w:sz w:val="24"/>
          <w:szCs w:val="24"/>
        </w:rPr>
        <w:t>;</w:t>
      </w:r>
      <w:r w:rsidRPr="00DD5BF3">
        <w:rPr>
          <w:rFonts w:ascii="Times New Roman" w:hAnsi="Times New Roman"/>
          <w:sz w:val="24"/>
          <w:szCs w:val="24"/>
        </w:rPr>
        <w:t xml:space="preserve"> Belediye Başkanı veya görevlendir</w:t>
      </w:r>
      <w:r>
        <w:rPr>
          <w:rFonts w:ascii="Times New Roman" w:hAnsi="Times New Roman"/>
          <w:sz w:val="24"/>
          <w:szCs w:val="24"/>
        </w:rPr>
        <w:t>miş olduğu</w:t>
      </w:r>
      <w:r w:rsidRPr="00DD5BF3">
        <w:rPr>
          <w:rFonts w:ascii="Times New Roman" w:hAnsi="Times New Roman"/>
          <w:sz w:val="24"/>
          <w:szCs w:val="24"/>
        </w:rPr>
        <w:t xml:space="preserve"> Başkan Yardımcısı</w:t>
      </w:r>
      <w:r>
        <w:rPr>
          <w:rFonts w:ascii="Times New Roman" w:hAnsi="Times New Roman"/>
          <w:sz w:val="24"/>
          <w:szCs w:val="24"/>
        </w:rPr>
        <w:t>na</w:t>
      </w:r>
      <w:r w:rsidRPr="00DD5BF3">
        <w:rPr>
          <w:rFonts w:ascii="Times New Roman" w:hAnsi="Times New Roman"/>
          <w:sz w:val="24"/>
          <w:szCs w:val="24"/>
        </w:rPr>
        <w:t>, bu yönetmelikte tarif edilen görevler ile ilgili yasalarda belirtilen görevleri gereken özen ve çabuklukla yapmak ve yürütmekle sorumludur.</w:t>
      </w:r>
    </w:p>
    <w:p w:rsidR="002D7BBC" w:rsidRDefault="002D7BBC" w:rsidP="002D7BBC">
      <w:pPr>
        <w:shd w:val="clear" w:color="auto" w:fill="FFFFFF"/>
        <w:spacing w:line="240" w:lineRule="atLeast"/>
        <w:ind w:firstLine="540"/>
        <w:jc w:val="both"/>
        <w:rPr>
          <w:rFonts w:ascii="Times New Roman" w:hAnsi="Times New Roman"/>
          <w:b/>
          <w:bCs/>
          <w:color w:val="1C283D"/>
          <w:sz w:val="24"/>
          <w:szCs w:val="24"/>
        </w:rPr>
      </w:pPr>
    </w:p>
    <w:p w:rsidR="002D7BBC" w:rsidRPr="00FE692B" w:rsidRDefault="002D7BBC" w:rsidP="002D7BBC">
      <w:pPr>
        <w:shd w:val="clear" w:color="auto" w:fill="FFFFFF"/>
        <w:spacing w:line="240" w:lineRule="atLeast"/>
        <w:ind w:firstLine="540"/>
        <w:jc w:val="both"/>
        <w:rPr>
          <w:rFonts w:ascii="Times New Roman" w:hAnsi="Times New Roman"/>
          <w:b/>
          <w:bCs/>
          <w:color w:val="1C283D"/>
          <w:sz w:val="24"/>
          <w:szCs w:val="24"/>
        </w:rPr>
      </w:pPr>
    </w:p>
    <w:p w:rsidR="002D7BBC" w:rsidRPr="00FE692B" w:rsidRDefault="002D7BBC" w:rsidP="002D7BBC">
      <w:pPr>
        <w:pStyle w:val="AralkYok"/>
        <w:ind w:firstLine="708"/>
        <w:rPr>
          <w:rFonts w:ascii="Times New Roman" w:hAnsi="Times New Roman"/>
          <w:b/>
          <w:bCs/>
          <w:color w:val="1C283D"/>
          <w:sz w:val="24"/>
          <w:szCs w:val="24"/>
        </w:rPr>
      </w:pPr>
      <w:r w:rsidRPr="00FE692B">
        <w:rPr>
          <w:rFonts w:ascii="Times New Roman" w:hAnsi="Times New Roman"/>
          <w:b/>
          <w:sz w:val="24"/>
          <w:szCs w:val="24"/>
        </w:rPr>
        <w:t>Müdürlüğe bağlı Teknik Şef, Teknik Personelin görevleri</w:t>
      </w:r>
    </w:p>
    <w:p w:rsidR="002D7BBC" w:rsidRPr="00FE692B" w:rsidRDefault="002D7BBC" w:rsidP="002D7BBC">
      <w:pPr>
        <w:pStyle w:val="AralkYok"/>
        <w:ind w:left="708"/>
        <w:jc w:val="both"/>
        <w:rPr>
          <w:rFonts w:ascii="Times New Roman" w:hAnsi="Times New Roman"/>
          <w:sz w:val="24"/>
          <w:szCs w:val="24"/>
        </w:rPr>
      </w:pPr>
      <w:r w:rsidRPr="00FE692B">
        <w:rPr>
          <w:rFonts w:ascii="Times New Roman" w:hAnsi="Times New Roman"/>
          <w:b/>
          <w:bCs/>
          <w:color w:val="1C283D"/>
          <w:sz w:val="24"/>
          <w:szCs w:val="24"/>
        </w:rPr>
        <w:t>MADDE 10-</w:t>
      </w:r>
      <w:r w:rsidRPr="00FE692B">
        <w:rPr>
          <w:rFonts w:ascii="Times New Roman" w:hAnsi="Times New Roman"/>
          <w:sz w:val="24"/>
          <w:szCs w:val="24"/>
        </w:rPr>
        <w:t xml:space="preserve"> Teknik Şef ve Şefler, Müdürlük bünyesinde yapılan görev dağılımı çerçevesinde </w:t>
      </w:r>
      <w:r>
        <w:rPr>
          <w:rFonts w:ascii="Times New Roman" w:hAnsi="Times New Roman"/>
          <w:sz w:val="24"/>
          <w:szCs w:val="24"/>
        </w:rPr>
        <w:t>K</w:t>
      </w:r>
      <w:r w:rsidRPr="00FE692B">
        <w:rPr>
          <w:rFonts w:ascii="Times New Roman" w:hAnsi="Times New Roman"/>
          <w:sz w:val="24"/>
          <w:szCs w:val="24"/>
        </w:rPr>
        <w:t xml:space="preserve">anunlar, </w:t>
      </w:r>
      <w:r>
        <w:rPr>
          <w:rFonts w:ascii="Times New Roman" w:hAnsi="Times New Roman"/>
          <w:sz w:val="24"/>
          <w:szCs w:val="24"/>
        </w:rPr>
        <w:t>T</w:t>
      </w:r>
      <w:r w:rsidRPr="00FE692B">
        <w:rPr>
          <w:rFonts w:ascii="Times New Roman" w:hAnsi="Times New Roman"/>
          <w:sz w:val="24"/>
          <w:szCs w:val="24"/>
        </w:rPr>
        <w:t xml:space="preserve">üzükler, </w:t>
      </w:r>
      <w:r>
        <w:rPr>
          <w:rFonts w:ascii="Times New Roman" w:hAnsi="Times New Roman"/>
          <w:sz w:val="24"/>
          <w:szCs w:val="24"/>
        </w:rPr>
        <w:t>Y</w:t>
      </w:r>
      <w:r w:rsidRPr="00FE692B">
        <w:rPr>
          <w:rFonts w:ascii="Times New Roman" w:hAnsi="Times New Roman"/>
          <w:sz w:val="24"/>
          <w:szCs w:val="24"/>
        </w:rPr>
        <w:t>önetmelikler, Başkanlık Genelge ve Bildirileri çerçevesinde, Üst Amirlerinin emirleri doğrultusunda işlerin mevzuata uygun, gecikmesiz ve eksiksiz olarak yürütülmesinde Müdürlük Makamına karşı tam yetkili ve sorumlu kişidir.</w:t>
      </w:r>
    </w:p>
    <w:p w:rsidR="002D7BBC" w:rsidRPr="00FE692B" w:rsidRDefault="002D7BBC" w:rsidP="002D7BBC">
      <w:pPr>
        <w:spacing w:after="0" w:line="240" w:lineRule="auto"/>
        <w:ind w:firstLine="708"/>
        <w:rPr>
          <w:rFonts w:ascii="Times New Roman" w:hAnsi="Times New Roman"/>
          <w:b/>
          <w:sz w:val="24"/>
          <w:szCs w:val="24"/>
        </w:rPr>
      </w:pPr>
    </w:p>
    <w:p w:rsidR="002D7BBC" w:rsidRDefault="002D7BBC" w:rsidP="002D7BBC">
      <w:pPr>
        <w:spacing w:after="0" w:line="240" w:lineRule="auto"/>
        <w:ind w:left="708"/>
        <w:rPr>
          <w:rFonts w:ascii="Times New Roman" w:hAnsi="Times New Roman"/>
          <w:b/>
          <w:sz w:val="24"/>
          <w:szCs w:val="24"/>
        </w:rPr>
      </w:pPr>
    </w:p>
    <w:p w:rsidR="002D7BBC" w:rsidRPr="00FE692B" w:rsidRDefault="002D7BBC" w:rsidP="002D7BBC">
      <w:pPr>
        <w:spacing w:after="0" w:line="240" w:lineRule="auto"/>
        <w:ind w:left="708"/>
        <w:rPr>
          <w:rFonts w:ascii="Times New Roman" w:hAnsi="Times New Roman"/>
          <w:sz w:val="24"/>
          <w:szCs w:val="24"/>
        </w:rPr>
      </w:pPr>
      <w:r w:rsidRPr="00FE692B">
        <w:rPr>
          <w:rFonts w:ascii="Times New Roman" w:hAnsi="Times New Roman"/>
          <w:b/>
          <w:sz w:val="24"/>
          <w:szCs w:val="24"/>
        </w:rPr>
        <w:t>Teknik Şef:</w:t>
      </w:r>
      <w:r w:rsidRPr="00FE692B">
        <w:rPr>
          <w:rFonts w:ascii="Times New Roman" w:hAnsi="Times New Roman"/>
          <w:sz w:val="24"/>
          <w:szCs w:val="24"/>
        </w:rPr>
        <w:t xml:space="preserve"> Teknik Şefin görevleri ile bu görevleri yapmakla yükümlü birimler aşağıda gösterilmiştir. </w:t>
      </w:r>
    </w:p>
    <w:p w:rsidR="002D7BBC" w:rsidRPr="00FE692B" w:rsidRDefault="002D7BBC" w:rsidP="002D7BBC">
      <w:pPr>
        <w:spacing w:after="0" w:line="240" w:lineRule="auto"/>
        <w:ind w:firstLine="708"/>
        <w:jc w:val="both"/>
        <w:rPr>
          <w:rFonts w:ascii="Times New Roman" w:hAnsi="Times New Roman"/>
          <w:b/>
          <w:sz w:val="24"/>
          <w:szCs w:val="24"/>
        </w:rPr>
      </w:pPr>
    </w:p>
    <w:p w:rsidR="002D7BBC" w:rsidRPr="00FE692B" w:rsidRDefault="002D7BBC" w:rsidP="002D7BBC">
      <w:pPr>
        <w:spacing w:after="0" w:line="240" w:lineRule="auto"/>
        <w:ind w:firstLine="708"/>
        <w:jc w:val="both"/>
        <w:rPr>
          <w:rFonts w:ascii="Times New Roman" w:hAnsi="Times New Roman"/>
          <w:b/>
          <w:sz w:val="24"/>
          <w:szCs w:val="24"/>
        </w:rPr>
      </w:pPr>
      <w:r w:rsidRPr="00FE692B">
        <w:rPr>
          <w:rFonts w:ascii="Times New Roman" w:hAnsi="Times New Roman"/>
          <w:b/>
          <w:sz w:val="24"/>
          <w:szCs w:val="24"/>
        </w:rPr>
        <w:t xml:space="preserve">a) Teknik Şefin Görevleri: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lastRenderedPageBreak/>
        <w:t>1)</w:t>
      </w:r>
      <w:r w:rsidRPr="00FE692B">
        <w:rPr>
          <w:rFonts w:ascii="Times New Roman" w:hAnsi="Times New Roman"/>
          <w:sz w:val="24"/>
          <w:szCs w:val="24"/>
        </w:rPr>
        <w:t xml:space="preserve"> Teknik Elemanların yıllık, haftalık ve gerekirse günlük çalışma planlarını hazırlamak ve bu planla</w:t>
      </w:r>
      <w:r w:rsidRPr="00FE692B">
        <w:rPr>
          <w:rFonts w:ascii="Times New Roman" w:hAnsi="Times New Roman"/>
          <w:sz w:val="24"/>
          <w:szCs w:val="24"/>
        </w:rPr>
        <w:tab/>
        <w:t xml:space="preserve">maya göre sevk ve idarelerini sağlamak. </w:t>
      </w:r>
    </w:p>
    <w:p w:rsidR="002D7BBC" w:rsidRPr="00FE692B" w:rsidRDefault="002D7BBC" w:rsidP="002D7BBC">
      <w:pPr>
        <w:tabs>
          <w:tab w:val="left" w:pos="1418"/>
        </w:tabs>
        <w:spacing w:after="0" w:line="240" w:lineRule="auto"/>
        <w:ind w:left="708" w:firstLine="708"/>
        <w:rPr>
          <w:rFonts w:ascii="Times New Roman" w:hAnsi="Times New Roman"/>
          <w:sz w:val="24"/>
          <w:szCs w:val="24"/>
        </w:rPr>
      </w:pPr>
      <w:r w:rsidRPr="00FE692B">
        <w:rPr>
          <w:rFonts w:ascii="Times New Roman" w:hAnsi="Times New Roman"/>
          <w:b/>
          <w:sz w:val="24"/>
          <w:szCs w:val="24"/>
        </w:rPr>
        <w:t>2) T</w:t>
      </w:r>
      <w:r w:rsidRPr="00FE692B">
        <w:rPr>
          <w:rFonts w:ascii="Times New Roman" w:hAnsi="Times New Roman"/>
          <w:sz w:val="24"/>
          <w:szCs w:val="24"/>
        </w:rPr>
        <w:t xml:space="preserve">eknik Elemanların çalışmalarını kontrol etmek ve sonuçlarından Müdürlüğü bilgilendirmek.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Personel toplantısına katılmak, bağlı birimlerin eksikliklerini tespit etmek.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Park ve Bahçeler Müdürü tarafından istenen bilgi, rapor vs. dokümanları hazırlamak veya hazırlatmak.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Müdürlüğü ilgilendiren konularda gerekli bilgi akışını sağlamak, Başkan ve Başkan Yardımcılarından aldığı talimatları yerine getirmek, bu konuda Müdürü bilgilendirmek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Personel ile ilgili olarak gelen yazılar hakkında ilgili personeli bilgilendirmek.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Teknik personelin her türlü malzeme ve demirbaş ihtiyaçlarının karşılanması için satın alma görevlisine bilgi vermek.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8)</w:t>
      </w:r>
      <w:r w:rsidRPr="00FE692B">
        <w:rPr>
          <w:rFonts w:ascii="Times New Roman" w:hAnsi="Times New Roman"/>
          <w:sz w:val="24"/>
          <w:szCs w:val="24"/>
        </w:rPr>
        <w:t xml:space="preserve"> Personelin verimliliği için araştırma programı oluşturmak, kurs ve seminerleri tertip etmek, seminerlere katılımı sağlamak.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9)</w:t>
      </w:r>
      <w:r w:rsidRPr="00FE692B">
        <w:rPr>
          <w:rFonts w:ascii="Times New Roman" w:hAnsi="Times New Roman"/>
          <w:sz w:val="24"/>
          <w:szCs w:val="24"/>
        </w:rPr>
        <w:t xml:space="preserve"> Üst Makamlar tarafından istenen her türlü bilgi, belge ve raporu hazırlamak veya hazırlatmak, bilgi akışını sağlamak.</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10)</w:t>
      </w:r>
      <w:r w:rsidRPr="00FE692B">
        <w:rPr>
          <w:rFonts w:ascii="Times New Roman" w:hAnsi="Times New Roman"/>
          <w:sz w:val="24"/>
          <w:szCs w:val="24"/>
        </w:rPr>
        <w:t xml:space="preserve"> Personel ile yöneticiler arasında iyi bir iletişim kurulmasını sağlamak.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11)</w:t>
      </w:r>
      <w:r w:rsidRPr="00FE692B">
        <w:rPr>
          <w:rFonts w:ascii="Times New Roman" w:hAnsi="Times New Roman"/>
          <w:sz w:val="24"/>
          <w:szCs w:val="24"/>
        </w:rPr>
        <w:t xml:space="preserve"> Park ve Bahçeler Müdürlüğü için gerekli ihtiyaçları tespit etmek ve gereken malzemeleri temin ettirmek. </w:t>
      </w:r>
    </w:p>
    <w:p w:rsidR="002D7BBC" w:rsidRPr="00FE692B" w:rsidRDefault="002D7BBC" w:rsidP="002D7BBC">
      <w:pPr>
        <w:spacing w:after="0" w:line="240" w:lineRule="auto"/>
        <w:ind w:firstLine="708"/>
        <w:jc w:val="both"/>
        <w:rPr>
          <w:rFonts w:ascii="Times New Roman" w:hAnsi="Times New Roman"/>
          <w:sz w:val="24"/>
          <w:szCs w:val="24"/>
        </w:rPr>
      </w:pPr>
    </w:p>
    <w:p w:rsidR="002D7BBC" w:rsidRPr="00FE692B" w:rsidRDefault="002D7BBC" w:rsidP="002D7BBC">
      <w:pPr>
        <w:spacing w:after="0" w:line="240" w:lineRule="auto"/>
        <w:jc w:val="both"/>
        <w:rPr>
          <w:rFonts w:ascii="Times New Roman" w:hAnsi="Times New Roman"/>
          <w:sz w:val="24"/>
          <w:szCs w:val="24"/>
        </w:rPr>
      </w:pPr>
    </w:p>
    <w:p w:rsidR="002D7BBC" w:rsidRPr="00FE692B" w:rsidRDefault="002D7BBC" w:rsidP="002D7BBC">
      <w:pPr>
        <w:pStyle w:val="AralkYok"/>
        <w:ind w:left="708"/>
        <w:rPr>
          <w:rFonts w:ascii="Times New Roman" w:hAnsi="Times New Roman"/>
          <w:b/>
          <w:color w:val="FF0000"/>
          <w:sz w:val="24"/>
          <w:szCs w:val="24"/>
        </w:rPr>
      </w:pPr>
      <w:r w:rsidRPr="00FE692B">
        <w:rPr>
          <w:rFonts w:ascii="Times New Roman" w:hAnsi="Times New Roman"/>
          <w:b/>
          <w:sz w:val="24"/>
          <w:szCs w:val="24"/>
        </w:rPr>
        <w:t>b) Teknik Personelin Görevleri: Teknik personelin görevleri aşağıda gösterilmiştir.</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Müdürlük çalışmaları ile ilgili yazıları yazmak, bilgi toplamak ve dağıtmak. </w:t>
      </w:r>
      <w:r>
        <w:rPr>
          <w:rFonts w:ascii="Times New Roman" w:hAnsi="Times New Roman"/>
          <w:sz w:val="24"/>
          <w:szCs w:val="24"/>
        </w:rPr>
        <w:t xml:space="preserve">Müdürlük içi </w:t>
      </w:r>
      <w:r w:rsidRPr="00FE692B">
        <w:rPr>
          <w:rFonts w:ascii="Times New Roman" w:hAnsi="Times New Roman"/>
          <w:sz w:val="24"/>
          <w:szCs w:val="24"/>
        </w:rPr>
        <w:t xml:space="preserve">çalışmaların aylık ve yıllık raporlarının hazırlanmasını(derlenmesini) temin etmek.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Çalışma süresinde uygun bir zamanı stajyerlere ayırarak onlara gözlemcilik yapmak.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İhale Komisyonları tarafından yapılan veya yaptırılan bütün işlerle ilgili yazışmaları yapmak ve onaylarını almak, bu işlerin kontrolörlüğünü yapmak.  </w:t>
      </w:r>
      <w:r w:rsidRPr="00FE692B">
        <w:rPr>
          <w:rFonts w:ascii="Times New Roman" w:hAnsi="Times New Roman"/>
          <w:sz w:val="24"/>
          <w:szCs w:val="24"/>
        </w:rPr>
        <w:tab/>
      </w:r>
      <w:r w:rsidRPr="00FE692B">
        <w:rPr>
          <w:rFonts w:ascii="Times New Roman" w:hAnsi="Times New Roman"/>
          <w:sz w:val="24"/>
          <w:szCs w:val="24"/>
        </w:rPr>
        <w:tab/>
      </w:r>
      <w:r w:rsidRPr="00FE692B">
        <w:rPr>
          <w:rFonts w:ascii="Times New Roman" w:hAnsi="Times New Roman"/>
          <w:sz w:val="24"/>
          <w:szCs w:val="24"/>
        </w:rPr>
        <w:tab/>
      </w:r>
      <w:r w:rsidRPr="00FE692B">
        <w:rPr>
          <w:rFonts w:ascii="Times New Roman" w:hAnsi="Times New Roman"/>
          <w:sz w:val="24"/>
          <w:szCs w:val="24"/>
        </w:rPr>
        <w:tab/>
      </w:r>
      <w:r w:rsidRPr="00FE692B">
        <w:rPr>
          <w:rFonts w:ascii="Times New Roman" w:hAnsi="Times New Roman"/>
          <w:sz w:val="24"/>
          <w:szCs w:val="24"/>
        </w:rPr>
        <w:tab/>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Hak ediş raporlarının tahakkuk müzekkerelerini düzenleyerek Müdür veya Vekilinin (Harcama Yetkilisinin)  onayından sonra Mali Hizmetler Müdürlüğüne ulaştırmak.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4734 Sayılı Kamu İhale Kanunu çerçevesinde yapımına karar verilen işlerin dosyalarını hazırlamak, gerekli onayları almak, sonuçlandırmak.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Bu yapım ve hizmet ihalelerinin 506 sayılı S.S.K Kanununa göre (Bu Kanunda “Çalışma Bakanlığı” ve “Sosyal Güvenlik Bakanlığı” deyimleri; 01/12/1993 tarih ve 3918 sayılı Kanunla 09/07/1945 tarih ve 4792 sayılı Kanuna eklenen Ek 2’nci madde ile “Çalışma ve Sosyal Güvenlik Bakanlığı” olarak değiştirilmiştir.) süresi içerisinde ilgili kuruma bildirmek ve aynı kurumdan ilişiksiz belgesi istemek.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Yapım, hizmet vb. sözleşmeler sırasında alınan kesin teminat veya mektuplarını uygun bir belgeyle Mali Hizmetler Müdürlüğüne teslim etmek ve dosyalarına şerh koyarak bilginin devamlılığını sağlamak. Teminat mektubu geçerlilik süresi sonuna kadar S.G.K’ dan İlişiksizlik Belgesi gelmez ise, teminat mektuplarının ilgili bankadan nakde çevrilerek Belediye hesabına aktarılmasını sağlamak.</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lastRenderedPageBreak/>
        <w:t>8)</w:t>
      </w:r>
      <w:r w:rsidRPr="00FE692B">
        <w:rPr>
          <w:rFonts w:ascii="Times New Roman" w:hAnsi="Times New Roman"/>
          <w:sz w:val="24"/>
          <w:szCs w:val="24"/>
        </w:rPr>
        <w:t xml:space="preserve"> Gerekli araştırma-geliştirme ve projelendirme bürosu veya müşavir kuruluşlarıyla her türlü kentsel tasarım, peyzaj uygulama projeleri hazırlamak ve uygulatmak.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9)</w:t>
      </w:r>
      <w:r w:rsidRPr="00FE692B">
        <w:rPr>
          <w:rFonts w:ascii="Times New Roman" w:hAnsi="Times New Roman"/>
          <w:sz w:val="24"/>
          <w:szCs w:val="24"/>
        </w:rPr>
        <w:t xml:space="preserve"> Halkın park ve bahçeler konusunda çeşitli dilek, talep ve şikayetini inceleyerek gerekli çalışmaları yaptıktan sonra gerekli yanıtları ve aydınlatıcı bilgileri vermek.</w:t>
      </w:r>
    </w:p>
    <w:p w:rsidR="002D7BBC" w:rsidRPr="00FE692B" w:rsidRDefault="002D7BBC" w:rsidP="002D7BBC">
      <w:pPr>
        <w:spacing w:after="0" w:line="240" w:lineRule="auto"/>
        <w:ind w:left="708" w:firstLine="705"/>
        <w:rPr>
          <w:rFonts w:ascii="Times New Roman" w:hAnsi="Times New Roman"/>
          <w:b/>
          <w:sz w:val="24"/>
          <w:szCs w:val="24"/>
        </w:rPr>
      </w:pPr>
      <w:r w:rsidRPr="00FE692B">
        <w:rPr>
          <w:rFonts w:ascii="Times New Roman" w:hAnsi="Times New Roman"/>
          <w:b/>
          <w:sz w:val="24"/>
          <w:szCs w:val="24"/>
        </w:rPr>
        <w:t>10)</w:t>
      </w:r>
      <w:r w:rsidRPr="00FE692B">
        <w:rPr>
          <w:rFonts w:ascii="Times New Roman" w:hAnsi="Times New Roman"/>
          <w:sz w:val="24"/>
          <w:szCs w:val="24"/>
        </w:rPr>
        <w:t xml:space="preserve"> Halkın kullanımında olan parklar,  yeşil alanlar ve spor sahaları üzerindeki aydınlatma elemanlarının, çocuk oyun gruplarının, spor aletlerinin, basketbol ve voleybol direklerinin, bank-pergola-çöp kovası ve oturma gruplarının, otomatik sulama sistemlerinin ve süs havuzlarının bakımını ve takibini yaptırmak.</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11)</w:t>
      </w:r>
      <w:r w:rsidRPr="00FE692B">
        <w:rPr>
          <w:rFonts w:ascii="Times New Roman" w:hAnsi="Times New Roman"/>
          <w:sz w:val="24"/>
          <w:szCs w:val="24"/>
        </w:rPr>
        <w:t xml:space="preserve"> Kendine bağlı ekiplerin yıllık, aylık, haftalık ve günlük programını yapmak, çalışmalarını takip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12)</w:t>
      </w:r>
      <w:r w:rsidRPr="00FE692B">
        <w:rPr>
          <w:rFonts w:ascii="Times New Roman" w:hAnsi="Times New Roman"/>
          <w:sz w:val="24"/>
          <w:szCs w:val="24"/>
        </w:rPr>
        <w:t xml:space="preserve"> Kendine bağlı ekiplerin mevsim şartlarına göre izin durumlarını belirleyerek Müdüre iletmek.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13)</w:t>
      </w:r>
      <w:r w:rsidRPr="00FE692B">
        <w:rPr>
          <w:rFonts w:ascii="Times New Roman" w:hAnsi="Times New Roman"/>
          <w:sz w:val="24"/>
          <w:szCs w:val="24"/>
        </w:rPr>
        <w:t xml:space="preserve"> Kendine bağlı personellerin çalışma esnasında iş güvenliği tedbirlerini aldırtarak çalışmasını sağlattırmak.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14)</w:t>
      </w:r>
      <w:r w:rsidRPr="00FE692B">
        <w:rPr>
          <w:rFonts w:ascii="Times New Roman" w:hAnsi="Times New Roman"/>
          <w:sz w:val="24"/>
          <w:szCs w:val="24"/>
        </w:rPr>
        <w:t xml:space="preserve"> Müdürlük çalışmaları ile ilgili olarak Büyükşehir Belediyesi veya ilgili birimlerle koordineli çalışmak, israfı önlemek, verimliliği arttırmak.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15)</w:t>
      </w:r>
      <w:r w:rsidRPr="00FE692B">
        <w:rPr>
          <w:rFonts w:ascii="Times New Roman" w:hAnsi="Times New Roman"/>
          <w:sz w:val="24"/>
          <w:szCs w:val="24"/>
        </w:rPr>
        <w:t xml:space="preserve"> Kendine bağlı ekiplerin kullandığı malzemeleri itinalı ve dikkatli kullanmasını sağlamak, ihtiyaç duyulan malzemeleri Müdürlüğe iletmek ve talebini yapmak. </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16)</w:t>
      </w:r>
      <w:r w:rsidRPr="00FE692B">
        <w:rPr>
          <w:rFonts w:ascii="Times New Roman" w:hAnsi="Times New Roman"/>
          <w:sz w:val="24"/>
          <w:szCs w:val="24"/>
        </w:rPr>
        <w:t xml:space="preserve"> Kendine bağlı ekip içindeki personelin görev dağılımını yapmak, iş programı içerisinde uygulamanın takip ve kontrolünü yapmak.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17)</w:t>
      </w:r>
      <w:r w:rsidRPr="00FE692B">
        <w:rPr>
          <w:rFonts w:ascii="Times New Roman" w:hAnsi="Times New Roman"/>
          <w:sz w:val="24"/>
          <w:szCs w:val="24"/>
        </w:rPr>
        <w:t xml:space="preserve"> Tespit ettiği eksiklikleri rapor halinde Teknik Şefe ve Müdüre bildirerek giderilmesini temin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18)</w:t>
      </w:r>
      <w:r w:rsidRPr="00FE692B">
        <w:rPr>
          <w:rFonts w:ascii="Times New Roman" w:hAnsi="Times New Roman"/>
          <w:sz w:val="24"/>
          <w:szCs w:val="24"/>
        </w:rPr>
        <w:t xml:space="preserve"> Görev bölümü sırasında Teknik Şef ve Müdür ile sürekli irtibat kurmak, çalışmalar için öneri getirmek.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19)</w:t>
      </w:r>
      <w:r w:rsidRPr="00FE692B">
        <w:rPr>
          <w:rFonts w:ascii="Times New Roman" w:hAnsi="Times New Roman"/>
          <w:sz w:val="24"/>
          <w:szCs w:val="24"/>
        </w:rPr>
        <w:t xml:space="preserve"> Kendine bağlı ekiplerin çalışmalarındaki eksiklikleri ve yetersizlikleri tespit edip Teknik Şefi ve Müdürü bilgilendirmek.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 xml:space="preserve">20) </w:t>
      </w:r>
      <w:r w:rsidRPr="00FE692B">
        <w:rPr>
          <w:rFonts w:ascii="Times New Roman" w:hAnsi="Times New Roman"/>
          <w:sz w:val="24"/>
          <w:szCs w:val="24"/>
        </w:rPr>
        <w:t>Fazla mesai, gece mesaisi, hafta tatili mesaisi ile ilgili yapılacak olan çalışmalarda Teknik Şef ve Müdürün onayını almak.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21)</w:t>
      </w:r>
      <w:r w:rsidRPr="00FE692B">
        <w:rPr>
          <w:rFonts w:ascii="Times New Roman" w:hAnsi="Times New Roman"/>
          <w:sz w:val="24"/>
          <w:szCs w:val="24"/>
        </w:rPr>
        <w:t xml:space="preserve"> Bünyesindeki personelin doğum, ölüm, emeklilik, fazla mesai, gece mesaisi, hafta tatili mesaisi hakkında Teknik Şefi ve Müdürü bilgilendirmek, puantajlarını tanzim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22)</w:t>
      </w:r>
      <w:r w:rsidRPr="00FE692B">
        <w:rPr>
          <w:rFonts w:ascii="Times New Roman" w:hAnsi="Times New Roman"/>
          <w:sz w:val="24"/>
          <w:szCs w:val="24"/>
        </w:rPr>
        <w:t xml:space="preserve"> Park ve Bahçeler Müdürlüğü için gerekli ihtiyaçları tespit etmek ve temini için Teknik Şefe ve Müdüre sunmak.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23)</w:t>
      </w:r>
      <w:r w:rsidRPr="00FE692B">
        <w:rPr>
          <w:rFonts w:ascii="Times New Roman" w:hAnsi="Times New Roman"/>
          <w:sz w:val="24"/>
          <w:szCs w:val="24"/>
        </w:rPr>
        <w:t xml:space="preserve"> Okulların müracaatları doğrultusunda; Müdürden ve Teknik Şeften gelen talimata göre peyzaj çalışmalarını yapmak.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24)</w:t>
      </w:r>
      <w:r w:rsidRPr="00FE692B">
        <w:rPr>
          <w:rFonts w:ascii="Times New Roman" w:hAnsi="Times New Roman"/>
          <w:sz w:val="24"/>
          <w:szCs w:val="24"/>
        </w:rPr>
        <w:t xml:space="preserve"> Personelin çalışmalarında kullandığı alet ve ekipmanlar ile çim biçme makinelerinin, çim traktörlerinin, motorlu tırpanların vb. makinaların bakım ve onarımını yaptırmak, bu aletlerin korunmasını ve çalışır halde bulunmasını temin etmek. Herhangi bir aksaklık halinde Teknik Şefi ve Müdürü bilgilendirmek. </w:t>
      </w:r>
    </w:p>
    <w:p w:rsidR="002D7BBC"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25)</w:t>
      </w:r>
      <w:r w:rsidRPr="00FE692B">
        <w:rPr>
          <w:rFonts w:ascii="Times New Roman" w:hAnsi="Times New Roman"/>
          <w:sz w:val="24"/>
          <w:szCs w:val="24"/>
        </w:rPr>
        <w:t xml:space="preserve"> Saha çalışmaları için sürekli ihtiyaç duyulan malzemeleri Teknik Şefe iletmek, alımı </w:t>
      </w:r>
      <w:proofErr w:type="gramStart"/>
      <w:r w:rsidRPr="00FE692B">
        <w:rPr>
          <w:rFonts w:ascii="Times New Roman" w:hAnsi="Times New Roman"/>
          <w:sz w:val="24"/>
          <w:szCs w:val="24"/>
        </w:rPr>
        <w:t>için  Teknik</w:t>
      </w:r>
      <w:proofErr w:type="gramEnd"/>
      <w:r w:rsidRPr="00FE692B">
        <w:rPr>
          <w:rFonts w:ascii="Times New Roman" w:hAnsi="Times New Roman"/>
          <w:sz w:val="24"/>
          <w:szCs w:val="24"/>
        </w:rPr>
        <w:t xml:space="preserve"> Şefe ve Müdüre talepte bulunmak. </w:t>
      </w:r>
    </w:p>
    <w:p w:rsidR="002D7BBC" w:rsidRDefault="002D7BBC" w:rsidP="002D7BBC">
      <w:pPr>
        <w:spacing w:after="0" w:line="240" w:lineRule="auto"/>
        <w:ind w:left="708" w:firstLine="708"/>
        <w:jc w:val="both"/>
        <w:rPr>
          <w:rFonts w:ascii="Times New Roman" w:hAnsi="Times New Roman"/>
          <w:sz w:val="24"/>
          <w:szCs w:val="24"/>
        </w:rPr>
      </w:pPr>
    </w:p>
    <w:p w:rsidR="002D7BBC" w:rsidRPr="001E351E" w:rsidRDefault="002D7BBC" w:rsidP="002D7BB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1E351E">
        <w:rPr>
          <w:rFonts w:ascii="Times New Roman" w:hAnsi="Times New Roman"/>
          <w:b/>
          <w:sz w:val="24"/>
          <w:szCs w:val="24"/>
        </w:rPr>
        <w:t>c) İşçi Şefi:</w:t>
      </w:r>
    </w:p>
    <w:p w:rsidR="002D7BBC"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r>
        <w:rPr>
          <w:rFonts w:ascii="Times New Roman" w:hAnsi="Times New Roman"/>
          <w:sz w:val="24"/>
          <w:szCs w:val="24"/>
        </w:rPr>
        <w:t xml:space="preserve"> ve yaptırmak</w:t>
      </w:r>
      <w:r w:rsidRPr="00FE692B">
        <w:rPr>
          <w:rFonts w:ascii="Times New Roman" w:hAnsi="Times New Roman"/>
          <w:sz w:val="24"/>
          <w:szCs w:val="24"/>
        </w:rPr>
        <w:t>.</w:t>
      </w:r>
    </w:p>
    <w:p w:rsidR="002D7BBC" w:rsidRPr="001E351E" w:rsidRDefault="002D7BBC" w:rsidP="002D7BBC">
      <w:pPr>
        <w:spacing w:after="0" w:line="240" w:lineRule="auto"/>
        <w:ind w:left="708" w:firstLine="708"/>
        <w:rPr>
          <w:rFonts w:ascii="Times New Roman" w:hAnsi="Times New Roman"/>
          <w:sz w:val="24"/>
          <w:szCs w:val="24"/>
        </w:rPr>
      </w:pPr>
      <w:r>
        <w:rPr>
          <w:rFonts w:ascii="Times New Roman" w:hAnsi="Times New Roman"/>
          <w:b/>
          <w:sz w:val="24"/>
          <w:szCs w:val="24"/>
        </w:rPr>
        <w:lastRenderedPageBreak/>
        <w:t>2</w:t>
      </w:r>
      <w:r w:rsidRPr="001E351E">
        <w:rPr>
          <w:rFonts w:ascii="Times New Roman" w:hAnsi="Times New Roman"/>
          <w:b/>
          <w:sz w:val="24"/>
          <w:szCs w:val="24"/>
        </w:rPr>
        <w:t>)</w:t>
      </w:r>
      <w:r w:rsidRPr="001E351E">
        <w:rPr>
          <w:rFonts w:ascii="Times New Roman" w:hAnsi="Times New Roman"/>
          <w:sz w:val="24"/>
          <w:szCs w:val="24"/>
        </w:rPr>
        <w:t xml:space="preserve"> Kullanmakla yetkili oldukları Müdürlüğe bağlı motorlu taşıtları, hizmet amaçları </w:t>
      </w:r>
      <w:proofErr w:type="gramStart"/>
      <w:r w:rsidRPr="001E351E">
        <w:rPr>
          <w:rFonts w:ascii="Times New Roman" w:hAnsi="Times New Roman"/>
          <w:sz w:val="24"/>
          <w:szCs w:val="24"/>
        </w:rPr>
        <w:t>dahilinde  ve</w:t>
      </w:r>
      <w:proofErr w:type="gramEnd"/>
      <w:r w:rsidRPr="001E351E">
        <w:rPr>
          <w:rFonts w:ascii="Times New Roman" w:hAnsi="Times New Roman"/>
          <w:sz w:val="24"/>
          <w:szCs w:val="24"/>
        </w:rPr>
        <w:t xml:space="preserve"> verilen talimatlar doğrultusunda, teknik ve trafik kurallarına uygun olarak kullanmak</w:t>
      </w:r>
      <w:r>
        <w:rPr>
          <w:rFonts w:ascii="Times New Roman" w:hAnsi="Times New Roman"/>
          <w:sz w:val="24"/>
          <w:szCs w:val="24"/>
        </w:rPr>
        <w:t xml:space="preserve"> ve kullandırmak</w:t>
      </w:r>
      <w:r w:rsidRPr="001E351E">
        <w:rPr>
          <w:rFonts w:ascii="Times New Roman" w:hAnsi="Times New Roman"/>
          <w:sz w:val="24"/>
          <w:szCs w:val="24"/>
        </w:rPr>
        <w:t>.</w:t>
      </w:r>
    </w:p>
    <w:p w:rsidR="002D7BBC" w:rsidRPr="001E351E" w:rsidRDefault="002D7BBC" w:rsidP="002D7BBC">
      <w:pPr>
        <w:spacing w:after="0" w:line="240" w:lineRule="auto"/>
        <w:ind w:left="708" w:firstLine="708"/>
        <w:rPr>
          <w:rFonts w:ascii="Times New Roman" w:hAnsi="Times New Roman"/>
          <w:sz w:val="24"/>
          <w:szCs w:val="24"/>
        </w:rPr>
      </w:pPr>
      <w:r>
        <w:rPr>
          <w:rFonts w:ascii="Times New Roman" w:hAnsi="Times New Roman"/>
          <w:b/>
          <w:sz w:val="24"/>
          <w:szCs w:val="24"/>
        </w:rPr>
        <w:t>3</w:t>
      </w:r>
      <w:r w:rsidRPr="001E351E">
        <w:rPr>
          <w:rFonts w:ascii="Times New Roman" w:hAnsi="Times New Roman"/>
          <w:b/>
          <w:sz w:val="24"/>
          <w:szCs w:val="24"/>
        </w:rPr>
        <w:t xml:space="preserve">) </w:t>
      </w:r>
      <w:r w:rsidRPr="001E351E">
        <w:rPr>
          <w:rFonts w:ascii="Times New Roman" w:hAnsi="Times New Roman"/>
          <w:sz w:val="24"/>
          <w:szCs w:val="24"/>
        </w:rPr>
        <w:t>Araçların</w:t>
      </w:r>
      <w:r w:rsidRPr="001E351E">
        <w:rPr>
          <w:rFonts w:ascii="Times New Roman" w:hAnsi="Times New Roman"/>
          <w:b/>
          <w:sz w:val="24"/>
          <w:szCs w:val="24"/>
        </w:rPr>
        <w:t xml:space="preserve"> </w:t>
      </w:r>
      <w:r w:rsidRPr="001E351E">
        <w:rPr>
          <w:rFonts w:ascii="Times New Roman" w:hAnsi="Times New Roman"/>
          <w:sz w:val="24"/>
          <w:szCs w:val="24"/>
        </w:rPr>
        <w:t>Fenni Muayene, Zorunlu Mali Sorumluluk Sigortalarının geçerlilik süresini takip ederek bağlı bulunduğu ve sorumlu olduğu Teknik Elemana bildirmek.</w:t>
      </w:r>
    </w:p>
    <w:p w:rsidR="002D7BBC" w:rsidRDefault="002D7BBC" w:rsidP="002D7BBC">
      <w:pPr>
        <w:spacing w:after="0" w:line="240" w:lineRule="auto"/>
        <w:ind w:left="708" w:firstLine="708"/>
        <w:rPr>
          <w:rFonts w:ascii="Times New Roman" w:hAnsi="Times New Roman"/>
          <w:sz w:val="24"/>
          <w:szCs w:val="24"/>
        </w:rPr>
      </w:pPr>
      <w:r>
        <w:rPr>
          <w:rFonts w:ascii="Times New Roman" w:hAnsi="Times New Roman"/>
          <w:b/>
          <w:sz w:val="24"/>
          <w:szCs w:val="24"/>
        </w:rPr>
        <w:t>4</w:t>
      </w:r>
      <w:r w:rsidRPr="001E351E">
        <w:rPr>
          <w:rFonts w:ascii="Times New Roman" w:hAnsi="Times New Roman"/>
          <w:b/>
          <w:sz w:val="24"/>
          <w:szCs w:val="24"/>
        </w:rPr>
        <w:t xml:space="preserve">) </w:t>
      </w:r>
      <w:r w:rsidRPr="001E351E">
        <w:rPr>
          <w:rFonts w:ascii="Times New Roman" w:hAnsi="Times New Roman"/>
          <w:sz w:val="24"/>
          <w:szCs w:val="24"/>
        </w:rPr>
        <w:t>Çalışma alanlarında iş güvenliği önlemlerini</w:t>
      </w:r>
      <w:r>
        <w:rPr>
          <w:rFonts w:ascii="Times New Roman" w:hAnsi="Times New Roman"/>
          <w:sz w:val="24"/>
          <w:szCs w:val="24"/>
        </w:rPr>
        <w:t>n alınmasını sağlayarak</w:t>
      </w:r>
      <w:r w:rsidRPr="001E351E">
        <w:rPr>
          <w:rFonts w:ascii="Times New Roman" w:hAnsi="Times New Roman"/>
          <w:sz w:val="24"/>
          <w:szCs w:val="24"/>
        </w:rPr>
        <w:t xml:space="preserve"> iş</w:t>
      </w:r>
      <w:r>
        <w:rPr>
          <w:rFonts w:ascii="Times New Roman" w:hAnsi="Times New Roman"/>
          <w:sz w:val="24"/>
          <w:szCs w:val="24"/>
        </w:rPr>
        <w:t>in yapılmasını sağlamak</w:t>
      </w:r>
      <w:r w:rsidRPr="001E351E">
        <w:rPr>
          <w:rFonts w:ascii="Times New Roman" w:hAnsi="Times New Roman"/>
          <w:sz w:val="24"/>
          <w:szCs w:val="24"/>
        </w:rPr>
        <w:t>.</w:t>
      </w:r>
    </w:p>
    <w:p w:rsidR="002D7BBC" w:rsidRDefault="002D7BBC" w:rsidP="002D7BBC">
      <w:pPr>
        <w:spacing w:after="0" w:line="240" w:lineRule="auto"/>
        <w:ind w:left="708" w:firstLine="708"/>
        <w:jc w:val="both"/>
        <w:rPr>
          <w:rFonts w:ascii="Times New Roman" w:hAnsi="Times New Roman"/>
          <w:sz w:val="24"/>
          <w:szCs w:val="24"/>
        </w:rPr>
      </w:pPr>
    </w:p>
    <w:p w:rsidR="002D7BBC" w:rsidRPr="00FE692B" w:rsidRDefault="002D7BBC" w:rsidP="002D7BBC">
      <w:pPr>
        <w:spacing w:after="0" w:line="240" w:lineRule="auto"/>
        <w:ind w:left="708" w:firstLine="708"/>
        <w:jc w:val="both"/>
        <w:rPr>
          <w:rFonts w:ascii="Times New Roman" w:hAnsi="Times New Roman"/>
          <w:sz w:val="24"/>
          <w:szCs w:val="24"/>
        </w:rPr>
      </w:pPr>
    </w:p>
    <w:p w:rsidR="002D7BBC" w:rsidRPr="00FE692B" w:rsidRDefault="002D7BBC" w:rsidP="002D7BBC">
      <w:pPr>
        <w:numPr>
          <w:ilvl w:val="0"/>
          <w:numId w:val="2"/>
        </w:numPr>
        <w:spacing w:after="0" w:line="240" w:lineRule="auto"/>
        <w:jc w:val="both"/>
        <w:rPr>
          <w:rFonts w:ascii="Times New Roman" w:hAnsi="Times New Roman"/>
          <w:b/>
          <w:sz w:val="24"/>
          <w:szCs w:val="24"/>
        </w:rPr>
      </w:pPr>
      <w:r w:rsidRPr="00FE692B">
        <w:rPr>
          <w:rFonts w:ascii="Times New Roman" w:hAnsi="Times New Roman"/>
          <w:b/>
          <w:sz w:val="24"/>
          <w:szCs w:val="24"/>
        </w:rPr>
        <w:t>Sıhhi Tesisat İşleri Ekibi</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Bağlı olduğu Teknik Personele, uygulamada kullanılacak montaj malzemelerini tespit ederek alımının yapılmasını talep etmek.</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Yeşil alanlarda, parklarda ve orta refüjlerde </w:t>
      </w:r>
      <w:proofErr w:type="gramStart"/>
      <w:r w:rsidRPr="00FE692B">
        <w:rPr>
          <w:rFonts w:ascii="Times New Roman" w:hAnsi="Times New Roman"/>
          <w:sz w:val="24"/>
          <w:szCs w:val="24"/>
        </w:rPr>
        <w:t>bulunan  otomatik</w:t>
      </w:r>
      <w:proofErr w:type="gramEnd"/>
      <w:r w:rsidRPr="00FE692B">
        <w:rPr>
          <w:rFonts w:ascii="Times New Roman" w:hAnsi="Times New Roman"/>
          <w:sz w:val="24"/>
          <w:szCs w:val="24"/>
        </w:rPr>
        <w:t xml:space="preserve"> sulama sistemlerinin periyodik bakımını yapmak, sprink ayarlarını kontrol etmek.</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Kullanmakla yetkili oldukları Müdürlüğe bağlı motorlu taşıtları, hizmet amaçları </w:t>
      </w:r>
      <w:proofErr w:type="gramStart"/>
      <w:r w:rsidRPr="00FE692B">
        <w:rPr>
          <w:rFonts w:ascii="Times New Roman" w:hAnsi="Times New Roman"/>
          <w:sz w:val="24"/>
          <w:szCs w:val="24"/>
        </w:rPr>
        <w:t>dahilinde  ve</w:t>
      </w:r>
      <w:proofErr w:type="gramEnd"/>
      <w:r w:rsidRPr="00FE692B">
        <w:rPr>
          <w:rFonts w:ascii="Times New Roman" w:hAnsi="Times New Roman"/>
          <w:sz w:val="24"/>
          <w:szCs w:val="24"/>
        </w:rPr>
        <w:t xml:space="preserve"> verilen talimatlar doğrultusunda, teknik ve trafik kurallarına uygun olarak kullanmak.</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Kullanmakla yetkili oldukları taşıtların bakım, temizlik ve basit onarımlarını yaparak her an kullanıma hazır şekilde bulundurmak. Taşıtların yükleme ve boşaltılmasına nezaret etmek.</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 xml:space="preserve">6) </w:t>
      </w:r>
      <w:r w:rsidRPr="00FE692B">
        <w:rPr>
          <w:rFonts w:ascii="Times New Roman" w:hAnsi="Times New Roman"/>
          <w:sz w:val="24"/>
          <w:szCs w:val="24"/>
        </w:rPr>
        <w:t>Araçların</w:t>
      </w:r>
      <w:r w:rsidRPr="00FE692B">
        <w:rPr>
          <w:rFonts w:ascii="Times New Roman" w:hAnsi="Times New Roman"/>
          <w:b/>
          <w:sz w:val="24"/>
          <w:szCs w:val="24"/>
        </w:rPr>
        <w:t xml:space="preserve"> </w:t>
      </w:r>
      <w:r w:rsidRPr="00FE692B">
        <w:rPr>
          <w:rFonts w:ascii="Times New Roman" w:hAnsi="Times New Roman"/>
          <w:sz w:val="24"/>
          <w:szCs w:val="24"/>
        </w:rPr>
        <w:t>Fenni Muayene, Zorunlu Mali Sorumluluk Sigortalarının geçerlilik süresini takip ederek bağlı bulunduğu ve sorumlu olduğu Teknik Elemana bildirmek.</w:t>
      </w:r>
    </w:p>
    <w:p w:rsidR="002D7BBC" w:rsidRPr="00FE692B" w:rsidRDefault="002D7BBC" w:rsidP="002D7BBC">
      <w:pPr>
        <w:spacing w:after="0" w:line="240" w:lineRule="auto"/>
        <w:ind w:left="768" w:firstLine="648"/>
        <w:rPr>
          <w:rFonts w:ascii="Times New Roman" w:hAnsi="Times New Roman"/>
          <w:sz w:val="24"/>
          <w:szCs w:val="24"/>
        </w:rPr>
      </w:pPr>
      <w:r w:rsidRPr="00FE692B">
        <w:rPr>
          <w:rFonts w:ascii="Times New Roman" w:hAnsi="Times New Roman"/>
          <w:b/>
          <w:sz w:val="24"/>
          <w:szCs w:val="24"/>
        </w:rPr>
        <w:t xml:space="preserve">7) </w:t>
      </w:r>
      <w:r w:rsidRPr="00FE692B">
        <w:rPr>
          <w:rFonts w:ascii="Times New Roman" w:hAnsi="Times New Roman"/>
          <w:sz w:val="24"/>
          <w:szCs w:val="24"/>
        </w:rPr>
        <w:t>Çalışma alanlarında iş güvenliği önlemlerini alarak işe başlamak, iş bitiminde çalışma alanının temizliğini yaparak alandan ayrılmak.</w:t>
      </w:r>
    </w:p>
    <w:p w:rsidR="002D7BBC" w:rsidRPr="00FE692B" w:rsidRDefault="002D7BBC" w:rsidP="002D7BBC">
      <w:pPr>
        <w:spacing w:after="0" w:line="240" w:lineRule="auto"/>
        <w:ind w:left="768" w:firstLine="648"/>
        <w:jc w:val="both"/>
        <w:rPr>
          <w:rFonts w:ascii="Times New Roman" w:hAnsi="Times New Roman"/>
          <w:sz w:val="24"/>
          <w:szCs w:val="24"/>
        </w:rPr>
      </w:pPr>
    </w:p>
    <w:p w:rsidR="002D7BBC" w:rsidRPr="00FE692B" w:rsidRDefault="002D7BBC" w:rsidP="002D7BBC">
      <w:pPr>
        <w:numPr>
          <w:ilvl w:val="0"/>
          <w:numId w:val="2"/>
        </w:numPr>
        <w:spacing w:after="0" w:line="240" w:lineRule="auto"/>
        <w:jc w:val="both"/>
        <w:rPr>
          <w:rFonts w:ascii="Times New Roman" w:hAnsi="Times New Roman"/>
          <w:b/>
          <w:sz w:val="24"/>
          <w:szCs w:val="24"/>
        </w:rPr>
      </w:pPr>
      <w:r w:rsidRPr="00FE692B">
        <w:rPr>
          <w:rFonts w:ascii="Times New Roman" w:hAnsi="Times New Roman"/>
          <w:b/>
          <w:sz w:val="24"/>
          <w:szCs w:val="24"/>
        </w:rPr>
        <w:t>Ahşap ve Boya İşleri Ekibi</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Bağlı olduğu Teknik Personele, uygulamada kullanılacak montaj malzemelerini tespit ederek alımının yapılmasını talep etmek.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Yeşil alanlarda ve parklarda </w:t>
      </w:r>
      <w:proofErr w:type="gramStart"/>
      <w:r w:rsidRPr="00FE692B">
        <w:rPr>
          <w:rFonts w:ascii="Times New Roman" w:hAnsi="Times New Roman"/>
          <w:sz w:val="24"/>
          <w:szCs w:val="24"/>
        </w:rPr>
        <w:t>bulunan  bank</w:t>
      </w:r>
      <w:proofErr w:type="gramEnd"/>
      <w:r w:rsidRPr="00FE692B">
        <w:rPr>
          <w:rFonts w:ascii="Times New Roman" w:hAnsi="Times New Roman"/>
          <w:sz w:val="24"/>
          <w:szCs w:val="24"/>
        </w:rPr>
        <w:t>, ahşap oturma elemanları, pergola ve ahşap çöp kovalarının periyodik bakımını yapmak, kullanılamayacak durumda olanların sökümünü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Kullanmakla yetkili oldukları Müdürlüğe bağlı motorlu taşıtları, hizmet amaçları </w:t>
      </w:r>
      <w:proofErr w:type="gramStart"/>
      <w:r w:rsidRPr="00FE692B">
        <w:rPr>
          <w:rFonts w:ascii="Times New Roman" w:hAnsi="Times New Roman"/>
          <w:sz w:val="24"/>
          <w:szCs w:val="24"/>
        </w:rPr>
        <w:t>dahilinde  ve</w:t>
      </w:r>
      <w:proofErr w:type="gramEnd"/>
      <w:r w:rsidRPr="00FE692B">
        <w:rPr>
          <w:rFonts w:ascii="Times New Roman" w:hAnsi="Times New Roman"/>
          <w:sz w:val="24"/>
          <w:szCs w:val="24"/>
        </w:rPr>
        <w:t xml:space="preserve"> verilen talimatlar doğrultusunda, teknik ve trafik kurallarına uygun olarak kullanmak.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Kullanmakla yetkili oldukları makine, alet ve ekipmanlar ile taşıtların bakım, temizlik ve basit onarımlarını yaparak her an kullanıma hazır şekilde bulundurmak.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 xml:space="preserve">6) </w:t>
      </w:r>
      <w:r w:rsidRPr="00FE692B">
        <w:rPr>
          <w:rFonts w:ascii="Times New Roman" w:hAnsi="Times New Roman"/>
          <w:sz w:val="24"/>
          <w:szCs w:val="24"/>
        </w:rPr>
        <w:t>Araçların</w:t>
      </w:r>
      <w:r w:rsidRPr="00FE692B">
        <w:rPr>
          <w:rFonts w:ascii="Times New Roman" w:hAnsi="Times New Roman"/>
          <w:b/>
          <w:sz w:val="24"/>
          <w:szCs w:val="24"/>
        </w:rPr>
        <w:t xml:space="preserve"> </w:t>
      </w:r>
      <w:r w:rsidRPr="00FE692B">
        <w:rPr>
          <w:rFonts w:ascii="Times New Roman" w:hAnsi="Times New Roman"/>
          <w:sz w:val="24"/>
          <w:szCs w:val="24"/>
        </w:rPr>
        <w:t>Fenni muayene, zorunlu mali sorumluluk sigortalarının geçerlilik süresini takip ederek bağlı bulunduğu ve sorumlu olduğu Teknik Elemana bildirmek.</w:t>
      </w:r>
    </w:p>
    <w:p w:rsidR="002D7BBC" w:rsidRPr="00FE692B" w:rsidRDefault="002D7BBC" w:rsidP="002D7BBC">
      <w:pPr>
        <w:spacing w:after="0" w:line="240" w:lineRule="auto"/>
        <w:ind w:left="993" w:firstLine="423"/>
        <w:rPr>
          <w:rFonts w:ascii="Times New Roman" w:hAnsi="Times New Roman"/>
          <w:sz w:val="24"/>
          <w:szCs w:val="24"/>
        </w:rPr>
      </w:pPr>
      <w:r w:rsidRPr="00FE692B">
        <w:rPr>
          <w:rFonts w:ascii="Times New Roman" w:hAnsi="Times New Roman"/>
          <w:b/>
          <w:sz w:val="24"/>
          <w:szCs w:val="24"/>
        </w:rPr>
        <w:t xml:space="preserve">7) </w:t>
      </w:r>
      <w:r w:rsidRPr="00FE692B">
        <w:rPr>
          <w:rFonts w:ascii="Times New Roman" w:hAnsi="Times New Roman"/>
          <w:sz w:val="24"/>
          <w:szCs w:val="24"/>
        </w:rPr>
        <w:t>Çalışma alanlarında iş güvenliği önlemlerini alarak işe başlamak, iş bitiminde çalışma alanının temizliğini yaparak alandan ayrılmak.</w:t>
      </w:r>
    </w:p>
    <w:p w:rsidR="002D7BBC" w:rsidRPr="00FE692B" w:rsidRDefault="002D7BBC" w:rsidP="002D7BBC">
      <w:pPr>
        <w:spacing w:after="0" w:line="240" w:lineRule="auto"/>
        <w:ind w:left="1416"/>
        <w:jc w:val="both"/>
        <w:rPr>
          <w:rFonts w:ascii="Times New Roman" w:hAnsi="Times New Roman"/>
          <w:sz w:val="24"/>
          <w:szCs w:val="24"/>
        </w:rPr>
      </w:pPr>
    </w:p>
    <w:p w:rsidR="002D7BBC" w:rsidRPr="00FE692B" w:rsidRDefault="002D7BBC" w:rsidP="002D7BBC">
      <w:pPr>
        <w:numPr>
          <w:ilvl w:val="0"/>
          <w:numId w:val="2"/>
        </w:numPr>
        <w:spacing w:after="0" w:line="240" w:lineRule="auto"/>
        <w:jc w:val="both"/>
        <w:rPr>
          <w:rFonts w:ascii="Times New Roman" w:hAnsi="Times New Roman"/>
          <w:b/>
          <w:sz w:val="24"/>
          <w:szCs w:val="24"/>
        </w:rPr>
      </w:pPr>
      <w:r w:rsidRPr="00FE692B">
        <w:rPr>
          <w:rFonts w:ascii="Times New Roman" w:hAnsi="Times New Roman"/>
          <w:b/>
          <w:sz w:val="24"/>
          <w:szCs w:val="24"/>
        </w:rPr>
        <w:t>Demir ve Kaynak İşleri Ekibi</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lastRenderedPageBreak/>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Bağlı olduğu Teknik Personele, uygulamada kullanılacak montaj malzemelerini tespit ederek alımının yapılmasını talep etmek.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Yeşil alanlarda, parklarda ve spor sahaları üzerindeki aydınlatma elemanlarının, çocuk oyun gruplarının, spor aletlerinin, basketbol ve voleybol direklerinin, bank-pergola-çöp kovası ve oturma gruplarının periyodik bakımını yapmak, kullanılamayacak durumda olanların sökümünü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Kullanmakla yetkili oldukları Müdürlüğe bağlı motorlu taşıtları, hizmet amaçları </w:t>
      </w:r>
      <w:proofErr w:type="gramStart"/>
      <w:r w:rsidRPr="00FE692B">
        <w:rPr>
          <w:rFonts w:ascii="Times New Roman" w:hAnsi="Times New Roman"/>
          <w:sz w:val="24"/>
          <w:szCs w:val="24"/>
        </w:rPr>
        <w:t>dahilinde  ve</w:t>
      </w:r>
      <w:proofErr w:type="gramEnd"/>
      <w:r w:rsidRPr="00FE692B">
        <w:rPr>
          <w:rFonts w:ascii="Times New Roman" w:hAnsi="Times New Roman"/>
          <w:sz w:val="24"/>
          <w:szCs w:val="24"/>
        </w:rPr>
        <w:t xml:space="preserve"> verilen talimatlar doğrultusunda, teknik ve trafik kurallarına uygun olarak kullanmak.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Kullanmakla yetkili oldukları makine, alet ve ekipmanlar ile taşıtların bakım, temizlik ve basit onarımlarını yaparak her an kullanıma hazır şekilde bulundurmak.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Araçların Fenni muayene, zorunlu mali sorumluluk sigortalarının geçerlilik süresini takip ederek bağlı bulunduğu ve sorumlu olduğu Teknik Elemana bildirmek.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Çalışma alanlarında iş güvenliği önlemlerini alarak işe başlamak, iş bitiminde çalışma alanının temizliğini yaparak alandan ayrılmak.</w:t>
      </w:r>
    </w:p>
    <w:p w:rsidR="002D7BBC" w:rsidRDefault="002D7BBC" w:rsidP="002D7BBC">
      <w:pPr>
        <w:spacing w:after="0" w:line="240" w:lineRule="auto"/>
        <w:ind w:left="709"/>
        <w:jc w:val="both"/>
        <w:rPr>
          <w:rFonts w:ascii="Times New Roman" w:hAnsi="Times New Roman"/>
          <w:sz w:val="24"/>
          <w:szCs w:val="24"/>
        </w:rPr>
      </w:pPr>
    </w:p>
    <w:p w:rsidR="002D7BBC" w:rsidRPr="00FE692B" w:rsidRDefault="002D7BBC" w:rsidP="002D7BBC">
      <w:pPr>
        <w:spacing w:after="0" w:line="240" w:lineRule="auto"/>
        <w:ind w:left="709"/>
        <w:jc w:val="both"/>
        <w:rPr>
          <w:rFonts w:ascii="Times New Roman" w:hAnsi="Times New Roman"/>
          <w:sz w:val="24"/>
          <w:szCs w:val="24"/>
        </w:rPr>
      </w:pPr>
    </w:p>
    <w:p w:rsidR="002D7BBC" w:rsidRPr="00FE692B" w:rsidRDefault="002D7BBC" w:rsidP="002D7BBC">
      <w:pPr>
        <w:numPr>
          <w:ilvl w:val="0"/>
          <w:numId w:val="2"/>
        </w:numPr>
        <w:spacing w:after="0" w:line="240" w:lineRule="auto"/>
        <w:jc w:val="both"/>
        <w:rPr>
          <w:rFonts w:ascii="Times New Roman" w:hAnsi="Times New Roman"/>
          <w:b/>
          <w:sz w:val="24"/>
          <w:szCs w:val="24"/>
        </w:rPr>
      </w:pPr>
      <w:r w:rsidRPr="00FE692B">
        <w:rPr>
          <w:rFonts w:ascii="Times New Roman" w:hAnsi="Times New Roman"/>
          <w:b/>
          <w:sz w:val="24"/>
          <w:szCs w:val="24"/>
        </w:rPr>
        <w:t>İnşaat İşleri Ekibi</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Bağlı olduğu Teknik Personele, uygulamada kullanılacak malzemeleri tespit ederek alımının yapılmasını talep etmek.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Yeşil alanlarda, parklarda, meydanlarda ve spor sahaları üzerindeki aydınlatma elemanlarının, çocuk oyun gruplarının, spor aletlerinin, basketbol ve voleybol direklerinin, bank-pergola-çöp kovası ve oturma </w:t>
      </w:r>
      <w:proofErr w:type="gramStart"/>
      <w:r w:rsidRPr="00FE692B">
        <w:rPr>
          <w:rFonts w:ascii="Times New Roman" w:hAnsi="Times New Roman"/>
          <w:sz w:val="24"/>
          <w:szCs w:val="24"/>
        </w:rPr>
        <w:t>gruplarının  ankraj</w:t>
      </w:r>
      <w:proofErr w:type="gramEnd"/>
      <w:r w:rsidRPr="00FE692B">
        <w:rPr>
          <w:rFonts w:ascii="Times New Roman" w:hAnsi="Times New Roman"/>
          <w:sz w:val="24"/>
          <w:szCs w:val="24"/>
        </w:rPr>
        <w:t xml:space="preserve"> parçalarının sabitlenmesi, bozulan ve yıpranan satıhların düzeltilmesi, yenileri ile değiştirilmesi, her türlü kalıplı ve kalıpsız beton işleri ile duvar işlerini yapmak. </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Kullanmakla yetkili oldukları Müdürlüğe bağlı motorlu taşıtları, hizmet amaçları </w:t>
      </w:r>
      <w:proofErr w:type="gramStart"/>
      <w:r w:rsidRPr="00FE692B">
        <w:rPr>
          <w:rFonts w:ascii="Times New Roman" w:hAnsi="Times New Roman"/>
          <w:sz w:val="24"/>
          <w:szCs w:val="24"/>
        </w:rPr>
        <w:t>dahilinde  ve</w:t>
      </w:r>
      <w:proofErr w:type="gramEnd"/>
      <w:r w:rsidRPr="00FE692B">
        <w:rPr>
          <w:rFonts w:ascii="Times New Roman" w:hAnsi="Times New Roman"/>
          <w:sz w:val="24"/>
          <w:szCs w:val="24"/>
        </w:rPr>
        <w:t xml:space="preserve"> verilen talimatlar doğrultusunda, teknik ve trafik kurallarına uygun olarak kullanmak.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Kullanmakla yetkili oldukları makine, alet ve ekipmanlar ile taşıtların bakım, temizlik ve basit onarımlarını yaparak her an kullanıma hazır şekilde bulundurmak.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Araçların Fenni muayene, zorunlu mali sorumluluk sigortalarının geçerlilik süresini takip ederek bağlı bulunduğu ve sorumlu olduğu Teknik Elemana bildirmek.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Çalışma alanlarında iş güvenliği önlemlerini alarak işe başlamak, iş bitiminde çalışma alanının temizliğini yaparak alandan ayrılmak.</w:t>
      </w:r>
    </w:p>
    <w:p w:rsidR="002D7BBC" w:rsidRDefault="002D7BBC" w:rsidP="002D7BBC">
      <w:pPr>
        <w:spacing w:after="0" w:line="240" w:lineRule="auto"/>
        <w:ind w:left="1128"/>
        <w:jc w:val="both"/>
        <w:rPr>
          <w:rFonts w:ascii="Times New Roman" w:hAnsi="Times New Roman"/>
          <w:sz w:val="24"/>
          <w:szCs w:val="24"/>
        </w:rPr>
      </w:pPr>
    </w:p>
    <w:p w:rsidR="002D7BBC" w:rsidRPr="00FE692B" w:rsidRDefault="002D7BBC" w:rsidP="002D7BBC">
      <w:pPr>
        <w:spacing w:after="0" w:line="240" w:lineRule="auto"/>
        <w:ind w:left="1128"/>
        <w:jc w:val="both"/>
        <w:rPr>
          <w:rFonts w:ascii="Times New Roman" w:hAnsi="Times New Roman"/>
          <w:sz w:val="24"/>
          <w:szCs w:val="24"/>
        </w:rPr>
      </w:pPr>
    </w:p>
    <w:p w:rsidR="002D7BBC" w:rsidRPr="00FE692B" w:rsidRDefault="002D7BBC" w:rsidP="002D7BBC">
      <w:pPr>
        <w:numPr>
          <w:ilvl w:val="0"/>
          <w:numId w:val="2"/>
        </w:numPr>
        <w:spacing w:after="0" w:line="240" w:lineRule="auto"/>
        <w:jc w:val="both"/>
        <w:rPr>
          <w:rFonts w:ascii="Times New Roman" w:hAnsi="Times New Roman"/>
          <w:b/>
          <w:sz w:val="24"/>
          <w:szCs w:val="24"/>
        </w:rPr>
      </w:pPr>
      <w:r w:rsidRPr="00FE692B">
        <w:rPr>
          <w:rFonts w:ascii="Times New Roman" w:hAnsi="Times New Roman"/>
          <w:b/>
          <w:sz w:val="24"/>
          <w:szCs w:val="24"/>
        </w:rPr>
        <w:t>Havuz Bakım İşleri Ekibi</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Bağlı olduğu Teknik Personele, uygulamada kullanılacak bakım malzemelerini tespit ederek alımının yapılmasını talep etmek.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Yeşil alanlarda, parklarda ve meydanlarda bulunan süs havuzlarının periyodik bakımını ve temizliğini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lastRenderedPageBreak/>
        <w:t>4)</w:t>
      </w:r>
      <w:r w:rsidRPr="00FE692B">
        <w:rPr>
          <w:rFonts w:ascii="Times New Roman" w:hAnsi="Times New Roman"/>
          <w:sz w:val="24"/>
          <w:szCs w:val="24"/>
        </w:rPr>
        <w:t xml:space="preserve"> Kullanmakla yetkili oldukları Müdürlüğe bağlı motorlu taşıtları, hizmet amaçları </w:t>
      </w:r>
      <w:proofErr w:type="gramStart"/>
      <w:r w:rsidRPr="00FE692B">
        <w:rPr>
          <w:rFonts w:ascii="Times New Roman" w:hAnsi="Times New Roman"/>
          <w:sz w:val="24"/>
          <w:szCs w:val="24"/>
        </w:rPr>
        <w:t>dahilinde  ve</w:t>
      </w:r>
      <w:proofErr w:type="gramEnd"/>
      <w:r w:rsidRPr="00FE692B">
        <w:rPr>
          <w:rFonts w:ascii="Times New Roman" w:hAnsi="Times New Roman"/>
          <w:sz w:val="24"/>
          <w:szCs w:val="24"/>
        </w:rPr>
        <w:t xml:space="preserve"> verilen talimatlar doğrultusunda, teknik ve trafik kurallarına uygun olarak kullanmak.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Kullanmakla yetkili oldukları makine, alet ve ekipmanlar ile taşıtların bakım, temizlik ve basit onarımlarını yaparak her an kullanıma hazır şekilde bulundurmak.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Araçların Fenni muayene, zorunlu mali sorumluluk sigortalarının geçerlilik süresini takip ederek bağlı bulunduğu ve sorumlu olduğu Teknik Elemana bildirmek.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Çalışma alanlarında iş güvenliği önlemlerini alarak işe başlamak ve uygulamak.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 xml:space="preserve">8) </w:t>
      </w:r>
      <w:r w:rsidRPr="00FE692B">
        <w:rPr>
          <w:rFonts w:ascii="Times New Roman" w:hAnsi="Times New Roman"/>
          <w:sz w:val="24"/>
          <w:szCs w:val="24"/>
        </w:rPr>
        <w:t>Havuz çevresinde bulunan uyarı levhalarının kontrolünü yapmak, eksik olanları tamamlamak.</w:t>
      </w:r>
    </w:p>
    <w:p w:rsidR="002D7BBC" w:rsidRPr="00FE692B" w:rsidRDefault="002D7BBC" w:rsidP="002D7BBC">
      <w:pPr>
        <w:spacing w:after="0" w:line="240" w:lineRule="auto"/>
        <w:ind w:left="1128"/>
        <w:jc w:val="both"/>
        <w:rPr>
          <w:rFonts w:ascii="Times New Roman" w:hAnsi="Times New Roman"/>
          <w:sz w:val="24"/>
          <w:szCs w:val="24"/>
        </w:rPr>
      </w:pPr>
    </w:p>
    <w:p w:rsidR="002D7BBC" w:rsidRPr="00FE692B" w:rsidRDefault="002D7BBC" w:rsidP="002D7BBC">
      <w:pPr>
        <w:spacing w:after="0" w:line="240" w:lineRule="auto"/>
        <w:ind w:left="768"/>
        <w:jc w:val="both"/>
        <w:rPr>
          <w:rFonts w:ascii="Times New Roman" w:hAnsi="Times New Roman"/>
          <w:b/>
          <w:sz w:val="24"/>
          <w:szCs w:val="24"/>
        </w:rPr>
      </w:pPr>
      <w:r>
        <w:rPr>
          <w:rFonts w:ascii="Times New Roman" w:hAnsi="Times New Roman"/>
          <w:b/>
          <w:sz w:val="24"/>
          <w:szCs w:val="24"/>
        </w:rPr>
        <w:t xml:space="preserve">ı) </w:t>
      </w:r>
      <w:r w:rsidRPr="00FE692B">
        <w:rPr>
          <w:rFonts w:ascii="Times New Roman" w:hAnsi="Times New Roman"/>
          <w:b/>
          <w:sz w:val="24"/>
          <w:szCs w:val="24"/>
        </w:rPr>
        <w:t>Fidanlık-Sera İşleri Bakım Onarım ve Uygulama Ekibi</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Bağlı olduğu Teknik Personelin talimatları doğrultusunda kendisine tevdi edilen işleri mevzuata uygun ve tam olarak zamanında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Bağlı olduğu Teknik Personele, üretimde ve bakımda kullanılacak olan malzeme-alet </w:t>
      </w:r>
      <w:proofErr w:type="gramStart"/>
      <w:r w:rsidRPr="00FE692B">
        <w:rPr>
          <w:rFonts w:ascii="Times New Roman" w:hAnsi="Times New Roman"/>
          <w:sz w:val="24"/>
          <w:szCs w:val="24"/>
        </w:rPr>
        <w:t>ve  ekipmanları</w:t>
      </w:r>
      <w:proofErr w:type="gramEnd"/>
      <w:r w:rsidRPr="00FE692B">
        <w:rPr>
          <w:rFonts w:ascii="Times New Roman" w:hAnsi="Times New Roman"/>
          <w:sz w:val="24"/>
          <w:szCs w:val="24"/>
        </w:rPr>
        <w:t xml:space="preserve"> tespit ederek alımının yapılmasını talep etmek.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3)</w:t>
      </w:r>
      <w:r w:rsidRPr="00FE692B">
        <w:rPr>
          <w:rFonts w:ascii="Times New Roman" w:hAnsi="Times New Roman"/>
          <w:sz w:val="24"/>
          <w:szCs w:val="24"/>
        </w:rPr>
        <w:t xml:space="preserve"> Yeşil alanlarda, parklarda, meydanlarda ve orta refüjlerdeki toprak alanların tohum ekilecek veya çiçek dikilecek şekilde gereksiz ot vb. şeylerden temizleyip, belleyip, çapalayarak hazırlamak, hazırladığı toprağı zaman zaman havalandırarak ekilecek şekle getirmek.  Çim ekimi yapmak. Bahçe planlamasına göre söküm, dikim, budama, biçme, belleme, çapalama, gübreleme, ilaçlama gibi bakım işlerini yapmak. Çiçek, çalı, ağaççık, ağaç gibi bitkilerde hastalık olup olmadığını sık sık kontrol ederek gerekli tedbirleri almak ve zirai mücadelesini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Kullanmakla yetkili oldukları Müdürlüğe bağlı motorlu taşıtları, hizmet amaçları </w:t>
      </w:r>
      <w:proofErr w:type="gramStart"/>
      <w:r w:rsidRPr="00FE692B">
        <w:rPr>
          <w:rFonts w:ascii="Times New Roman" w:hAnsi="Times New Roman"/>
          <w:sz w:val="24"/>
          <w:szCs w:val="24"/>
        </w:rPr>
        <w:t>dahilinde  ve</w:t>
      </w:r>
      <w:proofErr w:type="gramEnd"/>
      <w:r w:rsidRPr="00FE692B">
        <w:rPr>
          <w:rFonts w:ascii="Times New Roman" w:hAnsi="Times New Roman"/>
          <w:sz w:val="24"/>
          <w:szCs w:val="24"/>
        </w:rPr>
        <w:t xml:space="preserve"> verilen talimatlar doğrultusunda, teknik ve trafik kurallarına uygun olarak kullanmak.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Kullanmakla yetkili oldukları makine, alet ekipmanlar ile taşıtların bakım, temizlik ve basit onarımlarını yaparak her an kullanıma hazır şekilde bulundurmak. Taşıtların yükleme ve boşaltılmasını yapmak.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Araçların Fenni muayene, zorunlu mali sorumluluk sigortalarının geçerlilik süresini takip ederek bağlı bulunduğu ve sorumlu olduğu Teknik Elemana bildirmek.</w:t>
      </w:r>
    </w:p>
    <w:p w:rsidR="002D7BBC" w:rsidRPr="00FE692B" w:rsidRDefault="002D7BBC" w:rsidP="002D7BBC">
      <w:pPr>
        <w:spacing w:after="0" w:line="240" w:lineRule="auto"/>
        <w:ind w:left="709" w:firstLine="707"/>
        <w:rPr>
          <w:rFonts w:ascii="Times New Roman" w:hAnsi="Times New Roman"/>
          <w:sz w:val="24"/>
          <w:szCs w:val="24"/>
        </w:rPr>
      </w:pPr>
      <w:r w:rsidRPr="00FE692B">
        <w:rPr>
          <w:rFonts w:ascii="Times New Roman" w:hAnsi="Times New Roman"/>
          <w:b/>
          <w:sz w:val="24"/>
          <w:szCs w:val="24"/>
        </w:rPr>
        <w:t>7)</w:t>
      </w:r>
      <w:r w:rsidRPr="00FE692B">
        <w:rPr>
          <w:rFonts w:ascii="Times New Roman" w:hAnsi="Times New Roman"/>
          <w:sz w:val="24"/>
          <w:szCs w:val="24"/>
        </w:rPr>
        <w:t xml:space="preserve"> Çalışma alanlarında iş güvenliği önlemlerini alarak işe başlamak, iş bitiminde çalışma alanının temizliğini yaparak alandan ayrılmak.</w:t>
      </w:r>
    </w:p>
    <w:p w:rsidR="002D7BBC" w:rsidRPr="00FE692B" w:rsidRDefault="002D7BBC" w:rsidP="002D7BBC">
      <w:pPr>
        <w:spacing w:after="0" w:line="240" w:lineRule="auto"/>
        <w:ind w:left="709" w:firstLine="707"/>
        <w:jc w:val="both"/>
        <w:rPr>
          <w:rFonts w:ascii="Times New Roman" w:hAnsi="Times New Roman"/>
          <w:sz w:val="24"/>
          <w:szCs w:val="24"/>
        </w:rPr>
      </w:pPr>
    </w:p>
    <w:p w:rsidR="002D7BBC" w:rsidRPr="00FE692B" w:rsidRDefault="002D7BBC" w:rsidP="002D7BBC">
      <w:pPr>
        <w:spacing w:after="0" w:line="240" w:lineRule="auto"/>
        <w:ind w:firstLine="708"/>
        <w:jc w:val="both"/>
        <w:rPr>
          <w:rFonts w:ascii="Times New Roman" w:hAnsi="Times New Roman"/>
          <w:b/>
          <w:sz w:val="24"/>
          <w:szCs w:val="24"/>
        </w:rPr>
      </w:pPr>
      <w:r>
        <w:rPr>
          <w:rFonts w:ascii="Times New Roman" w:hAnsi="Times New Roman"/>
          <w:b/>
          <w:sz w:val="24"/>
          <w:szCs w:val="24"/>
        </w:rPr>
        <w:t>i</w:t>
      </w:r>
      <w:r w:rsidRPr="00FE692B">
        <w:rPr>
          <w:rFonts w:ascii="Times New Roman" w:hAnsi="Times New Roman"/>
          <w:b/>
          <w:sz w:val="24"/>
          <w:szCs w:val="24"/>
        </w:rPr>
        <w:t xml:space="preserve">) İdari İşler, Taşınır Kayıt Kontrol Görevlisi ve Evrak Kayıt Memurunun Görevleri: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w:t>
      </w:r>
      <w:r w:rsidRPr="00FE692B">
        <w:rPr>
          <w:rFonts w:ascii="Times New Roman" w:hAnsi="Times New Roman"/>
          <w:sz w:val="24"/>
          <w:szCs w:val="24"/>
        </w:rPr>
        <w:t xml:space="preserve"> Müdürün kendisine verdiği iç ve dış birimlere gönderilecek yazıları, tutanakları, kayıtları, resmi yazışma kuralları genelgesine uygun olarak tutmak ve yazmak.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w:t>
      </w:r>
      <w:r w:rsidRPr="00FE692B">
        <w:rPr>
          <w:rFonts w:ascii="Times New Roman" w:hAnsi="Times New Roman"/>
          <w:sz w:val="24"/>
          <w:szCs w:val="24"/>
        </w:rPr>
        <w:t xml:space="preserve"> Müdürlüğe gelen ve giden bütün evrakları kayıt altına almak.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3)</w:t>
      </w:r>
      <w:r>
        <w:rPr>
          <w:rFonts w:ascii="Times New Roman" w:hAnsi="Times New Roman"/>
          <w:sz w:val="24"/>
          <w:szCs w:val="24"/>
        </w:rPr>
        <w:t xml:space="preserve"> Gelen evrakları M</w:t>
      </w:r>
      <w:r w:rsidRPr="00FE692B">
        <w:rPr>
          <w:rFonts w:ascii="Times New Roman" w:hAnsi="Times New Roman"/>
          <w:sz w:val="24"/>
          <w:szCs w:val="24"/>
        </w:rPr>
        <w:t xml:space="preserve">üdür tarafından havalesinden sonra ilgilisine dağıtımını yapmak, karşılığını takip etmek, cevap verilmesi gerekiyorsa verilmesini sağlamak.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4)</w:t>
      </w:r>
      <w:r w:rsidRPr="00FE692B">
        <w:rPr>
          <w:rFonts w:ascii="Times New Roman" w:hAnsi="Times New Roman"/>
          <w:sz w:val="24"/>
          <w:szCs w:val="24"/>
        </w:rPr>
        <w:t xml:space="preserve"> Arşiv bilgilerini ve belgelerini ilgili yönetmeliğe uygun saklamak.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5)</w:t>
      </w:r>
      <w:r w:rsidRPr="00FE692B">
        <w:rPr>
          <w:rFonts w:ascii="Times New Roman" w:hAnsi="Times New Roman"/>
          <w:sz w:val="24"/>
          <w:szCs w:val="24"/>
        </w:rPr>
        <w:t xml:space="preserve"> Müdürlüğün çalışma alanına girmeyen konularda dışarıdan gelen sorulara cevap vermek ve bilgi sağlamak.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6)</w:t>
      </w:r>
      <w:r w:rsidRPr="00FE692B">
        <w:rPr>
          <w:rFonts w:ascii="Times New Roman" w:hAnsi="Times New Roman"/>
          <w:sz w:val="24"/>
          <w:szCs w:val="24"/>
        </w:rPr>
        <w:t xml:space="preserve"> Müdürlük çalışmaları ile ilgili her türlü rapor, bilgi ve belgenin gönderilmesi gereken kişi veya kurumlara ulaşmasını temin ve takip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lastRenderedPageBreak/>
        <w:t>7)</w:t>
      </w:r>
      <w:r w:rsidRPr="00FE692B">
        <w:rPr>
          <w:rFonts w:ascii="Times New Roman" w:hAnsi="Times New Roman"/>
          <w:sz w:val="24"/>
          <w:szCs w:val="24"/>
        </w:rPr>
        <w:t xml:space="preserve"> Günlü evrakları takip ederek tenkide meydan vermeyecek şekilde yazışmaları yürütmek.</w:t>
      </w:r>
    </w:p>
    <w:p w:rsidR="002D7BBC" w:rsidRDefault="002D7BBC" w:rsidP="002D7BBC">
      <w:pPr>
        <w:spacing w:after="0" w:line="240" w:lineRule="auto"/>
        <w:ind w:left="708" w:firstLine="708"/>
        <w:rPr>
          <w:rFonts w:ascii="Times New Roman" w:hAnsi="Times New Roman"/>
          <w:b/>
          <w:sz w:val="24"/>
          <w:szCs w:val="24"/>
        </w:rPr>
      </w:pPr>
    </w:p>
    <w:p w:rsidR="002D7BBC" w:rsidRDefault="002D7BBC" w:rsidP="002D7BBC">
      <w:pPr>
        <w:spacing w:after="0" w:line="240" w:lineRule="auto"/>
        <w:ind w:left="708" w:firstLine="708"/>
        <w:rPr>
          <w:rFonts w:ascii="Times New Roman" w:hAnsi="Times New Roman"/>
          <w:b/>
          <w:sz w:val="24"/>
          <w:szCs w:val="24"/>
        </w:rPr>
      </w:pP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8)</w:t>
      </w:r>
      <w:r w:rsidRPr="00FE692B">
        <w:rPr>
          <w:rFonts w:ascii="Times New Roman" w:hAnsi="Times New Roman"/>
          <w:sz w:val="24"/>
          <w:szCs w:val="24"/>
        </w:rPr>
        <w:t xml:space="preserve"> Müdürlüğe gelen Belediye Meclisi ve Encümeninde alınan kararları takip etmek, Müdürlüğü ilgilendiren konularda Müdürün bilgisine sunmak. Müdürlüğün, Belediye Meclisi ve Encümeninde gündeme alınması gereken konularla ilgili evrakların hazırlanmasını sağlamak.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9)</w:t>
      </w:r>
      <w:r w:rsidRPr="00FE692B">
        <w:rPr>
          <w:rFonts w:ascii="Times New Roman" w:hAnsi="Times New Roman"/>
          <w:sz w:val="24"/>
          <w:szCs w:val="24"/>
        </w:rPr>
        <w:t xml:space="preserve"> Aylık olarak işçi puantajlarını düzenlemek.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10)</w:t>
      </w:r>
      <w:r w:rsidRPr="00FE692B">
        <w:rPr>
          <w:rFonts w:ascii="Times New Roman" w:hAnsi="Times New Roman"/>
          <w:sz w:val="24"/>
          <w:szCs w:val="24"/>
        </w:rPr>
        <w:t xml:space="preserve"> İşçilerin izinleriyle ilgili işlemlerini yapmak ve izinle ilgili evrakları İnsan Kaynakları ve Eğitim Müdürlüğüne ulaştırmak.  </w:t>
      </w:r>
    </w:p>
    <w:p w:rsidR="002D7BBC" w:rsidRPr="00FE692B" w:rsidRDefault="002D7BBC" w:rsidP="002D7BBC">
      <w:pPr>
        <w:spacing w:after="0" w:line="240" w:lineRule="auto"/>
        <w:ind w:left="709" w:firstLine="708"/>
        <w:rPr>
          <w:rFonts w:ascii="Times New Roman" w:hAnsi="Times New Roman"/>
          <w:sz w:val="24"/>
          <w:szCs w:val="24"/>
        </w:rPr>
      </w:pPr>
      <w:r w:rsidRPr="00FE692B">
        <w:rPr>
          <w:rFonts w:ascii="Times New Roman" w:hAnsi="Times New Roman"/>
          <w:b/>
          <w:sz w:val="24"/>
          <w:szCs w:val="24"/>
        </w:rPr>
        <w:t>11)</w:t>
      </w:r>
      <w:r>
        <w:rPr>
          <w:rFonts w:ascii="Times New Roman" w:hAnsi="Times New Roman"/>
          <w:sz w:val="24"/>
          <w:szCs w:val="24"/>
        </w:rPr>
        <w:t xml:space="preserve"> İşçilerin; SGK’ </w:t>
      </w:r>
      <w:r w:rsidRPr="00FE692B">
        <w:rPr>
          <w:rFonts w:ascii="Times New Roman" w:hAnsi="Times New Roman"/>
          <w:sz w:val="24"/>
          <w:szCs w:val="24"/>
        </w:rPr>
        <w:t xml:space="preserve">dan almış oldukları istirahatleri takip etmek, İnsan Kaynakları ve Eğitim Müdürlüğüne ulaştırmak. </w:t>
      </w:r>
      <w:r w:rsidRPr="00FE692B">
        <w:rPr>
          <w:rFonts w:ascii="Times New Roman" w:hAnsi="Times New Roman"/>
          <w:color w:val="FF0000"/>
          <w:sz w:val="24"/>
          <w:szCs w:val="24"/>
        </w:rPr>
        <w:t xml:space="preserve">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12)</w:t>
      </w:r>
      <w:r w:rsidRPr="00FE692B">
        <w:rPr>
          <w:rFonts w:ascii="Times New Roman" w:hAnsi="Times New Roman"/>
          <w:sz w:val="24"/>
          <w:szCs w:val="24"/>
        </w:rPr>
        <w:t xml:space="preserve"> Malzeme ve demirbaşları teslim almak ve teslim etmek. </w:t>
      </w:r>
    </w:p>
    <w:p w:rsidR="002D7BBC" w:rsidRPr="00FE692B" w:rsidRDefault="002D7BBC" w:rsidP="002D7BBC">
      <w:pPr>
        <w:spacing w:after="0" w:line="240" w:lineRule="auto"/>
        <w:ind w:left="708" w:firstLine="708"/>
        <w:rPr>
          <w:rFonts w:ascii="Times New Roman" w:hAnsi="Times New Roman"/>
          <w:color w:val="FF0000"/>
          <w:sz w:val="24"/>
          <w:szCs w:val="24"/>
        </w:rPr>
      </w:pPr>
      <w:r w:rsidRPr="00FE692B">
        <w:rPr>
          <w:rFonts w:ascii="Times New Roman" w:hAnsi="Times New Roman"/>
          <w:b/>
          <w:sz w:val="24"/>
          <w:szCs w:val="24"/>
        </w:rPr>
        <w:t>13)</w:t>
      </w:r>
      <w:r w:rsidRPr="00FE692B">
        <w:rPr>
          <w:rFonts w:ascii="Times New Roman" w:hAnsi="Times New Roman"/>
          <w:sz w:val="24"/>
          <w:szCs w:val="24"/>
        </w:rPr>
        <w:t xml:space="preserve"> Satın alma taleplerini ve siparişlerini yazmak, büro malzemelerini kontrol etmek.</w:t>
      </w:r>
      <w:r w:rsidRPr="00FE692B">
        <w:rPr>
          <w:rFonts w:ascii="Times New Roman" w:hAnsi="Times New Roman"/>
          <w:color w:val="FF0000"/>
          <w:sz w:val="24"/>
          <w:szCs w:val="24"/>
        </w:rPr>
        <w:t xml:space="preserve">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14)</w:t>
      </w:r>
      <w:r w:rsidRPr="00FE692B">
        <w:rPr>
          <w:rFonts w:ascii="Times New Roman" w:hAnsi="Times New Roman"/>
          <w:sz w:val="24"/>
          <w:szCs w:val="24"/>
        </w:rPr>
        <w:t xml:space="preserve"> Harcama birimince edinilen taşınırlardan muayene ve kabulü yapılanları cins ve niteliklerine göre sayarak, tartarak, ölçerek teslim almak, doğrudan tüketilmeyen ve kullanıma verilmeyen taşınırların sorumluluğundaki depolarda muhafaza etmek.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15)</w:t>
      </w:r>
      <w:r w:rsidRPr="00FE692B">
        <w:rPr>
          <w:rFonts w:ascii="Times New Roman" w:hAnsi="Times New Roman"/>
          <w:sz w:val="24"/>
          <w:szCs w:val="24"/>
        </w:rPr>
        <w:t xml:space="preserve"> Muayene ve kabul işlemleri hemen yapılmayan taşınırları kontrol ederek teslim almak, bunların kesin kabulü yapılmadan kullanıma verilmesini önlemek.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16)</w:t>
      </w:r>
      <w:r w:rsidRPr="00FE692B">
        <w:rPr>
          <w:rFonts w:ascii="Times New Roman" w:hAnsi="Times New Roman"/>
          <w:sz w:val="24"/>
          <w:szCs w:val="24"/>
        </w:rPr>
        <w:t xml:space="preserve"> TİF kayıtlarını girmek.</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17)</w:t>
      </w:r>
      <w:r w:rsidRPr="00FE692B">
        <w:rPr>
          <w:rFonts w:ascii="Times New Roman" w:hAnsi="Times New Roman"/>
          <w:sz w:val="24"/>
          <w:szCs w:val="24"/>
        </w:rPr>
        <w:t xml:space="preserve"> Tüketime veya kullanıma verilmesi uygun görülen taşınırları ilgililere teslim etmek.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18)</w:t>
      </w:r>
      <w:r w:rsidRPr="00FE692B">
        <w:rPr>
          <w:rFonts w:ascii="Times New Roman" w:hAnsi="Times New Roman"/>
          <w:sz w:val="24"/>
          <w:szCs w:val="24"/>
        </w:rPr>
        <w:t xml:space="preserve"> Taşınırların yangına, ıslanmaya, bozulmaya, çalınmaya ve benzeri tehlikelere karşı korunması için gerekli tedbirleri almak ve alınmasını sağlamak.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19)</w:t>
      </w:r>
      <w:r w:rsidRPr="00FE692B">
        <w:rPr>
          <w:rFonts w:ascii="Times New Roman" w:hAnsi="Times New Roman"/>
          <w:sz w:val="24"/>
          <w:szCs w:val="24"/>
        </w:rPr>
        <w:t xml:space="preserve"> Depolarda çalınma veya olağanüstü nedenlerden dolayı meydana gelen azalmaları harcama yetkilisine yazılı olarak bildirmek.</w:t>
      </w:r>
    </w:p>
    <w:p w:rsidR="002D7BBC" w:rsidRPr="00FE692B" w:rsidRDefault="002D7BBC" w:rsidP="002D7BBC">
      <w:pPr>
        <w:spacing w:after="0" w:line="240" w:lineRule="auto"/>
        <w:ind w:left="708" w:firstLine="708"/>
        <w:jc w:val="both"/>
        <w:rPr>
          <w:rFonts w:ascii="Times New Roman" w:hAnsi="Times New Roman"/>
          <w:sz w:val="24"/>
          <w:szCs w:val="24"/>
        </w:rPr>
      </w:pPr>
      <w:r w:rsidRPr="00FE692B">
        <w:rPr>
          <w:rFonts w:ascii="Times New Roman" w:hAnsi="Times New Roman"/>
          <w:b/>
          <w:sz w:val="24"/>
          <w:szCs w:val="24"/>
        </w:rPr>
        <w:t>20)</w:t>
      </w:r>
      <w:r w:rsidRPr="00FE692B">
        <w:rPr>
          <w:rFonts w:ascii="Times New Roman" w:hAnsi="Times New Roman"/>
          <w:sz w:val="24"/>
          <w:szCs w:val="24"/>
        </w:rPr>
        <w:t xml:space="preserve"> Depo sayımını ve stok kontrolünü yapmak.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21)</w:t>
      </w:r>
      <w:r w:rsidRPr="00FE692B">
        <w:rPr>
          <w:rFonts w:ascii="Times New Roman" w:hAnsi="Times New Roman"/>
          <w:sz w:val="24"/>
          <w:szCs w:val="24"/>
        </w:rPr>
        <w:t xml:space="preserve"> Kullanımda bulunan dayanıklı taşınırları bulundukları yerde kontrol etmek, sayımlarını yapmak ve yaptırmak.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22)</w:t>
      </w:r>
      <w:r w:rsidRPr="00FE692B">
        <w:rPr>
          <w:rFonts w:ascii="Times New Roman" w:hAnsi="Times New Roman"/>
          <w:sz w:val="24"/>
          <w:szCs w:val="24"/>
        </w:rPr>
        <w:t xml:space="preserve"> Harcama biriminin malzeme ihtiyaç planlamasının yapılmasına yardımcı olmak.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23)</w:t>
      </w:r>
      <w:r w:rsidRPr="00FE692B">
        <w:rPr>
          <w:rFonts w:ascii="Times New Roman" w:hAnsi="Times New Roman"/>
          <w:sz w:val="24"/>
          <w:szCs w:val="24"/>
        </w:rPr>
        <w:t xml:space="preserve"> 5018 sayılı Kamu Mali Yönetimi ve Kontrol Kanununun 33. Maddesi gereğince Park ve Bahçeler Müdürlüğünün 4734 sayılı Kanuna istinaden Müdürlükçe satın alınacak olan mal ve hizmet alımları hakkında Piyasa Fiyat Araştırma Görevlisi olarak görevlendirilmesi halinde kanuna uygun olarak fiyat araştırmalarını yapmak, yapılan araştırma sonucunda Gerçekleştirme Görevlisi ve Harcama Yetkilisine bilgi vermek, evraklarını hazırlamak ve malzeme teminini yapmak.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24)</w:t>
      </w:r>
      <w:r w:rsidRPr="00FE692B">
        <w:rPr>
          <w:rFonts w:ascii="Times New Roman" w:hAnsi="Times New Roman"/>
          <w:sz w:val="24"/>
          <w:szCs w:val="24"/>
        </w:rPr>
        <w:t xml:space="preserve"> Park ve Bahçeler Müdürüne (Harcama Yetkilisine) karşı sorumludur. </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25)</w:t>
      </w:r>
      <w:r w:rsidRPr="00FE692B">
        <w:rPr>
          <w:rFonts w:ascii="Times New Roman" w:hAnsi="Times New Roman"/>
          <w:sz w:val="24"/>
          <w:szCs w:val="24"/>
        </w:rPr>
        <w:t xml:space="preserve"> Gelen evrakların elektronik ortamda veya bilgisayar çıktısını alarak Müdüre havalesini yaptırmak, takibini sağlamak.</w:t>
      </w:r>
    </w:p>
    <w:p w:rsidR="002D7BBC" w:rsidRPr="00FE692B" w:rsidRDefault="002D7BBC" w:rsidP="002D7BBC">
      <w:pPr>
        <w:spacing w:after="0" w:line="240" w:lineRule="auto"/>
        <w:ind w:left="708" w:firstLine="708"/>
        <w:rPr>
          <w:rFonts w:ascii="Times New Roman" w:hAnsi="Times New Roman"/>
          <w:sz w:val="24"/>
          <w:szCs w:val="24"/>
        </w:rPr>
      </w:pPr>
      <w:r w:rsidRPr="00FE692B">
        <w:rPr>
          <w:rFonts w:ascii="Times New Roman" w:hAnsi="Times New Roman"/>
          <w:b/>
          <w:sz w:val="24"/>
          <w:szCs w:val="24"/>
        </w:rPr>
        <w:t xml:space="preserve">26) </w:t>
      </w:r>
      <w:r w:rsidRPr="00FE692B">
        <w:rPr>
          <w:rFonts w:ascii="Times New Roman" w:hAnsi="Times New Roman"/>
          <w:sz w:val="24"/>
          <w:szCs w:val="24"/>
        </w:rPr>
        <w:t>Gelen</w:t>
      </w:r>
      <w:r w:rsidRPr="00FE692B">
        <w:rPr>
          <w:rFonts w:ascii="Times New Roman" w:hAnsi="Times New Roman"/>
          <w:b/>
          <w:sz w:val="24"/>
          <w:szCs w:val="24"/>
        </w:rPr>
        <w:t xml:space="preserve"> </w:t>
      </w:r>
      <w:r w:rsidRPr="00FE692B">
        <w:rPr>
          <w:rFonts w:ascii="Times New Roman" w:hAnsi="Times New Roman"/>
          <w:sz w:val="24"/>
          <w:szCs w:val="24"/>
        </w:rPr>
        <w:t xml:space="preserve">faturaları, İşlem tarihinden itibaren </w:t>
      </w:r>
      <w:r>
        <w:rPr>
          <w:rFonts w:ascii="Times New Roman" w:hAnsi="Times New Roman"/>
          <w:sz w:val="24"/>
          <w:szCs w:val="24"/>
        </w:rPr>
        <w:t>7</w:t>
      </w:r>
      <w:r w:rsidRPr="00FE692B">
        <w:rPr>
          <w:rFonts w:ascii="Times New Roman" w:hAnsi="Times New Roman"/>
          <w:sz w:val="24"/>
          <w:szCs w:val="24"/>
        </w:rPr>
        <w:t>(</w:t>
      </w:r>
      <w:r>
        <w:rPr>
          <w:rFonts w:ascii="Times New Roman" w:hAnsi="Times New Roman"/>
          <w:sz w:val="24"/>
          <w:szCs w:val="24"/>
        </w:rPr>
        <w:t>yedi</w:t>
      </w:r>
      <w:r w:rsidRPr="00FE692B">
        <w:rPr>
          <w:rFonts w:ascii="Times New Roman" w:hAnsi="Times New Roman"/>
          <w:sz w:val="24"/>
          <w:szCs w:val="24"/>
        </w:rPr>
        <w:t xml:space="preserve">) </w:t>
      </w:r>
      <w:r>
        <w:rPr>
          <w:rFonts w:ascii="Times New Roman" w:hAnsi="Times New Roman"/>
          <w:sz w:val="24"/>
          <w:szCs w:val="24"/>
        </w:rPr>
        <w:t>gün</w:t>
      </w:r>
      <w:r w:rsidRPr="00FE692B">
        <w:rPr>
          <w:rFonts w:ascii="Times New Roman" w:hAnsi="Times New Roman"/>
          <w:sz w:val="24"/>
          <w:szCs w:val="24"/>
        </w:rPr>
        <w:t xml:space="preserve"> içinde tahakkuka bağlayarak Mali Hizmetler Müdürlüğüne teslim etmek.</w:t>
      </w:r>
    </w:p>
    <w:p w:rsidR="002D7BBC" w:rsidRPr="000C4D6D" w:rsidRDefault="002D7BBC" w:rsidP="002D7BBC">
      <w:pPr>
        <w:shd w:val="clear" w:color="auto" w:fill="FFFFFF"/>
        <w:spacing w:line="240" w:lineRule="atLeast"/>
        <w:ind w:firstLine="540"/>
        <w:jc w:val="both"/>
        <w:rPr>
          <w:rFonts w:ascii="Times New Roman" w:hAnsi="Times New Roman"/>
          <w:b/>
          <w:bCs/>
          <w:color w:val="1C283D"/>
          <w:sz w:val="24"/>
          <w:szCs w:val="24"/>
        </w:rPr>
      </w:pPr>
    </w:p>
    <w:p w:rsidR="002D7BBC" w:rsidRPr="000C4D6D" w:rsidRDefault="002D7BBC" w:rsidP="002D7BBC">
      <w:pPr>
        <w:shd w:val="clear" w:color="auto" w:fill="FFFFFF"/>
        <w:spacing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DÖRDÜNCÜ BÖLÜM</w:t>
      </w:r>
    </w:p>
    <w:p w:rsidR="002D7BBC" w:rsidRDefault="002D7BBC" w:rsidP="002D7BBC">
      <w:pPr>
        <w:shd w:val="clear" w:color="auto" w:fill="FFFFFF"/>
        <w:spacing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Ortak Hükümler</w:t>
      </w:r>
    </w:p>
    <w:p w:rsidR="002D7BBC" w:rsidRPr="00120149" w:rsidRDefault="002D7BBC" w:rsidP="002D7BBC">
      <w:pPr>
        <w:pStyle w:val="AralkYok"/>
        <w:jc w:val="both"/>
        <w:rPr>
          <w:rFonts w:ascii="Times New Roman" w:hAnsi="Times New Roman"/>
          <w:b/>
          <w:sz w:val="24"/>
        </w:rPr>
      </w:pPr>
      <w:r>
        <w:lastRenderedPageBreak/>
        <w:tab/>
      </w:r>
      <w:r w:rsidRPr="00120149">
        <w:rPr>
          <w:rFonts w:ascii="Times New Roman" w:hAnsi="Times New Roman"/>
          <w:b/>
          <w:sz w:val="24"/>
        </w:rPr>
        <w:t>Memurlar ve Diğer Personel</w:t>
      </w:r>
    </w:p>
    <w:p w:rsidR="002D7BBC" w:rsidRDefault="002D7BBC" w:rsidP="002D7BBC">
      <w:pPr>
        <w:shd w:val="clear" w:color="auto" w:fill="FFFFFF"/>
        <w:spacing w:line="240" w:lineRule="atLeast"/>
        <w:ind w:left="708"/>
        <w:rPr>
          <w:rFonts w:ascii="Times New Roman" w:hAnsi="Times New Roman"/>
          <w:b/>
          <w:bCs/>
          <w:color w:val="1C283D"/>
          <w:sz w:val="24"/>
          <w:szCs w:val="24"/>
        </w:rPr>
      </w:pPr>
      <w:r w:rsidRPr="000C4D6D">
        <w:rPr>
          <w:rFonts w:ascii="Times New Roman" w:hAnsi="Times New Roman"/>
          <w:b/>
          <w:bCs/>
          <w:color w:val="1C283D"/>
          <w:sz w:val="24"/>
          <w:szCs w:val="24"/>
        </w:rPr>
        <w:t xml:space="preserve">MADDE 11- </w:t>
      </w:r>
      <w:r w:rsidRPr="00120149">
        <w:rPr>
          <w:rFonts w:ascii="Times New Roman" w:hAnsi="Times New Roman"/>
          <w:bCs/>
          <w:color w:val="1C283D"/>
          <w:sz w:val="24"/>
          <w:szCs w:val="24"/>
        </w:rPr>
        <w:t>Müdürün kendilerine tevdi ettiği</w:t>
      </w:r>
      <w:r>
        <w:rPr>
          <w:rFonts w:ascii="Times New Roman" w:hAnsi="Times New Roman"/>
          <w:b/>
          <w:bCs/>
          <w:color w:val="1C283D"/>
          <w:sz w:val="24"/>
          <w:szCs w:val="24"/>
        </w:rPr>
        <w:t xml:space="preserve"> </w:t>
      </w:r>
      <w:r>
        <w:rPr>
          <w:rFonts w:ascii="Times New Roman" w:hAnsi="Times New Roman"/>
          <w:color w:val="1C283D"/>
          <w:sz w:val="24"/>
          <w:szCs w:val="24"/>
        </w:rPr>
        <w:t>görevleri yasalar çerçevesinde noksansız ve zamanında uygulamakla yükümlüdür.</w:t>
      </w:r>
      <w:r w:rsidRPr="000C4D6D">
        <w:rPr>
          <w:rFonts w:ascii="Times New Roman" w:hAnsi="Times New Roman"/>
          <w:b/>
          <w:bCs/>
          <w:color w:val="1C283D"/>
          <w:sz w:val="24"/>
          <w:szCs w:val="24"/>
        </w:rPr>
        <w:t xml:space="preserve"> </w:t>
      </w:r>
    </w:p>
    <w:p w:rsidR="002D7BBC" w:rsidRPr="00120149" w:rsidRDefault="002D7BBC" w:rsidP="002D7BBC">
      <w:pPr>
        <w:pStyle w:val="AralkYok"/>
        <w:ind w:firstLine="708"/>
        <w:rPr>
          <w:rFonts w:ascii="Times New Roman" w:hAnsi="Times New Roman"/>
          <w:b/>
          <w:sz w:val="24"/>
        </w:rPr>
      </w:pPr>
      <w:r>
        <w:rPr>
          <w:rFonts w:ascii="Times New Roman" w:hAnsi="Times New Roman"/>
          <w:b/>
          <w:sz w:val="24"/>
        </w:rPr>
        <w:t>Taşeron Firma (İşçiler)</w:t>
      </w:r>
    </w:p>
    <w:p w:rsidR="002D7BBC" w:rsidRDefault="002D7BBC" w:rsidP="002D7BBC">
      <w:pPr>
        <w:shd w:val="clear" w:color="auto" w:fill="FFFFFF"/>
        <w:spacing w:line="240" w:lineRule="atLeast"/>
        <w:ind w:left="708"/>
        <w:rPr>
          <w:rFonts w:ascii="Times New Roman" w:hAnsi="Times New Roman"/>
          <w:b/>
          <w:bCs/>
          <w:color w:val="1C283D"/>
          <w:sz w:val="24"/>
          <w:szCs w:val="24"/>
        </w:rPr>
      </w:pPr>
      <w:r>
        <w:rPr>
          <w:rFonts w:ascii="Times New Roman" w:hAnsi="Times New Roman"/>
          <w:b/>
          <w:bCs/>
          <w:color w:val="1C283D"/>
          <w:sz w:val="24"/>
          <w:szCs w:val="24"/>
        </w:rPr>
        <w:t xml:space="preserve">MADDE 12- </w:t>
      </w:r>
      <w:r>
        <w:rPr>
          <w:rFonts w:ascii="Times New Roman" w:hAnsi="Times New Roman"/>
          <w:bCs/>
          <w:color w:val="1C283D"/>
          <w:sz w:val="24"/>
          <w:szCs w:val="24"/>
        </w:rPr>
        <w:t xml:space="preserve">İşçiler; </w:t>
      </w:r>
      <w:r w:rsidRPr="009C62B6">
        <w:rPr>
          <w:rFonts w:ascii="Times New Roman" w:hAnsi="Times New Roman"/>
          <w:sz w:val="24"/>
          <w:szCs w:val="20"/>
        </w:rPr>
        <w:t>mevzuatın öngördüğü</w:t>
      </w:r>
      <w:r w:rsidRPr="009C62B6">
        <w:rPr>
          <w:sz w:val="24"/>
          <w:szCs w:val="20"/>
        </w:rPr>
        <w:t xml:space="preserve"> </w:t>
      </w:r>
      <w:r>
        <w:rPr>
          <w:rFonts w:ascii="Times New Roman" w:hAnsi="Times New Roman"/>
          <w:sz w:val="24"/>
          <w:szCs w:val="20"/>
        </w:rPr>
        <w:t>ve</w:t>
      </w:r>
      <w:r>
        <w:rPr>
          <w:sz w:val="20"/>
          <w:szCs w:val="20"/>
        </w:rPr>
        <w:t xml:space="preserve"> </w:t>
      </w:r>
      <w:r>
        <w:rPr>
          <w:rFonts w:ascii="Times New Roman" w:hAnsi="Times New Roman"/>
          <w:bCs/>
          <w:color w:val="1C283D"/>
          <w:sz w:val="24"/>
          <w:szCs w:val="24"/>
        </w:rPr>
        <w:t>İhale Şartnamesinde belirtilen iş tanımına göre çalıştırılır.</w:t>
      </w:r>
    </w:p>
    <w:p w:rsidR="002D7BBC" w:rsidRPr="009C62B6" w:rsidRDefault="002D7BBC" w:rsidP="002D7BBC">
      <w:pPr>
        <w:pStyle w:val="AralkYok1"/>
        <w:ind w:left="708"/>
        <w:rPr>
          <w:rFonts w:ascii="Times New Roman" w:hAnsi="Times New Roman"/>
          <w:b/>
          <w:sz w:val="24"/>
        </w:rPr>
      </w:pPr>
      <w:r w:rsidRPr="009C62B6">
        <w:rPr>
          <w:rFonts w:ascii="Times New Roman" w:hAnsi="Times New Roman"/>
          <w:b/>
          <w:sz w:val="24"/>
        </w:rPr>
        <w:t>Tüm Personel</w:t>
      </w:r>
    </w:p>
    <w:p w:rsidR="002D7BBC" w:rsidRDefault="002D7BBC" w:rsidP="002D7BBC">
      <w:pPr>
        <w:shd w:val="clear" w:color="auto" w:fill="FFFFFF"/>
        <w:spacing w:line="240" w:lineRule="atLeast"/>
        <w:ind w:firstLine="708"/>
        <w:rPr>
          <w:rFonts w:ascii="Times New Roman" w:hAnsi="Times New Roman"/>
          <w:b/>
          <w:bCs/>
          <w:color w:val="1C283D"/>
          <w:sz w:val="24"/>
          <w:szCs w:val="24"/>
        </w:rPr>
      </w:pPr>
      <w:r w:rsidRPr="000C4D6D">
        <w:rPr>
          <w:rFonts w:ascii="Times New Roman" w:hAnsi="Times New Roman"/>
          <w:b/>
          <w:bCs/>
          <w:color w:val="1C283D"/>
          <w:sz w:val="24"/>
          <w:szCs w:val="24"/>
        </w:rPr>
        <w:t>MADDE 1</w:t>
      </w:r>
      <w:r>
        <w:rPr>
          <w:rFonts w:ascii="Times New Roman" w:hAnsi="Times New Roman"/>
          <w:b/>
          <w:bCs/>
          <w:color w:val="1C283D"/>
          <w:sz w:val="24"/>
          <w:szCs w:val="24"/>
        </w:rPr>
        <w:t xml:space="preserve">3- </w:t>
      </w:r>
    </w:p>
    <w:p w:rsidR="002D7BBC" w:rsidRDefault="002D7BBC" w:rsidP="002D7BBC">
      <w:pPr>
        <w:numPr>
          <w:ilvl w:val="0"/>
          <w:numId w:val="1"/>
        </w:numPr>
        <w:shd w:val="clear" w:color="auto" w:fill="FFFFFF"/>
        <w:spacing w:line="240" w:lineRule="atLeast"/>
        <w:jc w:val="both"/>
        <w:rPr>
          <w:rStyle w:val="apple-converted-space"/>
          <w:rFonts w:ascii="Times New Roman" w:hAnsi="Times New Roman"/>
          <w:color w:val="1C283D"/>
          <w:sz w:val="24"/>
          <w:szCs w:val="24"/>
        </w:rPr>
      </w:pPr>
      <w:r>
        <w:rPr>
          <w:rStyle w:val="apple-converted-space"/>
          <w:rFonts w:ascii="Times New Roman" w:hAnsi="Times New Roman"/>
          <w:color w:val="1C283D"/>
          <w:sz w:val="24"/>
          <w:szCs w:val="24"/>
        </w:rPr>
        <w:t>Sınıf, etiket ve unvan farkı gözetmeksizin, her vatandaşa eşit davranmak zorundadır.</w:t>
      </w:r>
    </w:p>
    <w:p w:rsidR="002D7BBC" w:rsidRDefault="002D7BBC" w:rsidP="002D7BBC">
      <w:pPr>
        <w:numPr>
          <w:ilvl w:val="0"/>
          <w:numId w:val="1"/>
        </w:numPr>
        <w:shd w:val="clear" w:color="auto" w:fill="FFFFFF"/>
        <w:spacing w:line="240" w:lineRule="atLeast"/>
        <w:jc w:val="both"/>
        <w:rPr>
          <w:rStyle w:val="apple-converted-space"/>
          <w:rFonts w:ascii="Times New Roman" w:hAnsi="Times New Roman"/>
          <w:color w:val="1C283D"/>
          <w:sz w:val="24"/>
          <w:szCs w:val="24"/>
        </w:rPr>
      </w:pPr>
      <w:r>
        <w:rPr>
          <w:rStyle w:val="apple-converted-space"/>
          <w:rFonts w:ascii="Times New Roman" w:hAnsi="Times New Roman"/>
          <w:color w:val="1C283D"/>
          <w:sz w:val="24"/>
          <w:szCs w:val="24"/>
        </w:rPr>
        <w:t>Mesai bitiminde çalışma alanında kullandığı alet ve edevatları geriye getirir ve depoya teslim eder.</w:t>
      </w:r>
    </w:p>
    <w:p w:rsidR="002D7BBC" w:rsidRDefault="002D7BBC" w:rsidP="002D7BBC">
      <w:pPr>
        <w:numPr>
          <w:ilvl w:val="0"/>
          <w:numId w:val="1"/>
        </w:numPr>
        <w:shd w:val="clear" w:color="auto" w:fill="FFFFFF"/>
        <w:spacing w:line="240" w:lineRule="atLeast"/>
        <w:jc w:val="both"/>
        <w:rPr>
          <w:rStyle w:val="apple-converted-space"/>
          <w:rFonts w:ascii="Times New Roman" w:hAnsi="Times New Roman"/>
          <w:color w:val="1C283D"/>
          <w:sz w:val="24"/>
          <w:szCs w:val="24"/>
        </w:rPr>
      </w:pPr>
      <w:r>
        <w:rPr>
          <w:rStyle w:val="apple-converted-space"/>
          <w:rFonts w:ascii="Times New Roman" w:hAnsi="Times New Roman"/>
          <w:color w:val="1C283D"/>
          <w:sz w:val="24"/>
          <w:szCs w:val="24"/>
        </w:rPr>
        <w:t xml:space="preserve">Herhangi bir nedenle görevlerinden ayrılan personel, üzerine zimmetli olan araçları, mal ve malzemeleri kendisinden sonraki göreve başlayan personele devretmedikçe, görevden ayrılamaz. </w:t>
      </w:r>
    </w:p>
    <w:p w:rsidR="002D7BBC" w:rsidRPr="000C4D6D" w:rsidRDefault="002D7BBC" w:rsidP="002D7BBC">
      <w:pPr>
        <w:numPr>
          <w:ilvl w:val="0"/>
          <w:numId w:val="1"/>
        </w:numPr>
        <w:shd w:val="clear" w:color="auto" w:fill="FFFFFF"/>
        <w:spacing w:line="240" w:lineRule="atLeast"/>
        <w:jc w:val="both"/>
        <w:rPr>
          <w:rFonts w:ascii="Times New Roman" w:hAnsi="Times New Roman"/>
          <w:color w:val="1C283D"/>
          <w:sz w:val="24"/>
          <w:szCs w:val="24"/>
        </w:rPr>
      </w:pPr>
      <w:r>
        <w:rPr>
          <w:rStyle w:val="apple-converted-space"/>
          <w:rFonts w:ascii="Times New Roman" w:hAnsi="Times New Roman"/>
          <w:color w:val="1C283D"/>
          <w:sz w:val="24"/>
          <w:szCs w:val="24"/>
        </w:rPr>
        <w:t>Müdürlüğü ilgilendiren çeşitli hizmetlerin uyumlu ve düzenli yürütülmesi, personel arasındaki ahengin sağlanması için herkes gayret gösterir. Olumsuz bir durumda konu Müdüre yansıtılır ve Müdür bu hususta gerekli önlemleri alır.</w:t>
      </w:r>
      <w:r w:rsidRPr="000C4D6D">
        <w:rPr>
          <w:rFonts w:ascii="Times New Roman" w:hAnsi="Times New Roman"/>
          <w:color w:val="1C283D"/>
          <w:sz w:val="24"/>
          <w:szCs w:val="24"/>
        </w:rPr>
        <w:t xml:space="preserve"> </w:t>
      </w:r>
    </w:p>
    <w:p w:rsidR="002D7BBC" w:rsidRDefault="002D7BBC" w:rsidP="002D7BBC">
      <w:pPr>
        <w:pStyle w:val="AralkYok"/>
        <w:rPr>
          <w:rFonts w:ascii="Times New Roman" w:hAnsi="Times New Roman"/>
          <w:b/>
          <w:sz w:val="24"/>
          <w:szCs w:val="24"/>
        </w:rPr>
      </w:pPr>
      <w:r w:rsidRPr="000C4D6D">
        <w:t xml:space="preserve"> </w:t>
      </w:r>
      <w:r>
        <w:tab/>
      </w:r>
      <w:r w:rsidRPr="009C62B6">
        <w:rPr>
          <w:rFonts w:ascii="Times New Roman" w:hAnsi="Times New Roman"/>
          <w:b/>
          <w:sz w:val="24"/>
          <w:szCs w:val="24"/>
        </w:rPr>
        <w:t>Gelen-Giden Evraka Yapılacak İşlemler</w:t>
      </w:r>
    </w:p>
    <w:p w:rsidR="002D7BBC" w:rsidRDefault="002D7BBC" w:rsidP="002D7BBC">
      <w:pPr>
        <w:pStyle w:val="AralkYok"/>
        <w:rPr>
          <w:rFonts w:ascii="Times New Roman" w:hAnsi="Times New Roman"/>
          <w:b/>
          <w:bCs/>
          <w:color w:val="1C283D"/>
          <w:sz w:val="24"/>
          <w:szCs w:val="24"/>
        </w:rPr>
      </w:pPr>
      <w:r>
        <w:rPr>
          <w:rFonts w:ascii="Times New Roman" w:hAnsi="Times New Roman"/>
          <w:b/>
          <w:sz w:val="24"/>
          <w:szCs w:val="24"/>
        </w:rPr>
        <w:tab/>
      </w:r>
      <w:r w:rsidRPr="000C4D6D">
        <w:rPr>
          <w:rFonts w:ascii="Times New Roman" w:hAnsi="Times New Roman"/>
          <w:b/>
          <w:bCs/>
          <w:color w:val="1C283D"/>
          <w:sz w:val="24"/>
          <w:szCs w:val="24"/>
        </w:rPr>
        <w:t>MADDE 1</w:t>
      </w:r>
      <w:r>
        <w:rPr>
          <w:rFonts w:ascii="Times New Roman" w:hAnsi="Times New Roman"/>
          <w:b/>
          <w:bCs/>
          <w:color w:val="1C283D"/>
          <w:sz w:val="24"/>
          <w:szCs w:val="24"/>
        </w:rPr>
        <w:t>4-</w:t>
      </w:r>
    </w:p>
    <w:p w:rsidR="002D7BBC" w:rsidRPr="002E3DA5" w:rsidRDefault="002D7BBC" w:rsidP="002D7BBC">
      <w:pPr>
        <w:pStyle w:val="AralkYok"/>
        <w:numPr>
          <w:ilvl w:val="0"/>
          <w:numId w:val="3"/>
        </w:numPr>
        <w:rPr>
          <w:rFonts w:ascii="Times New Roman" w:hAnsi="Times New Roman"/>
          <w:bCs/>
          <w:color w:val="1C283D"/>
          <w:sz w:val="24"/>
          <w:szCs w:val="24"/>
        </w:rPr>
      </w:pPr>
      <w:r>
        <w:rPr>
          <w:rFonts w:ascii="Times New Roman" w:hAnsi="Times New Roman"/>
          <w:bCs/>
          <w:color w:val="1C283D"/>
          <w:sz w:val="24"/>
          <w:szCs w:val="24"/>
        </w:rPr>
        <w:t>Müdürlüğe gelen evrak,</w:t>
      </w:r>
      <w:r w:rsidRPr="002E3DA5">
        <w:rPr>
          <w:rFonts w:ascii="Times New Roman" w:hAnsi="Times New Roman"/>
          <w:bCs/>
          <w:color w:val="1C283D"/>
          <w:sz w:val="24"/>
          <w:szCs w:val="24"/>
        </w:rPr>
        <w:t xml:space="preserve"> önce Otomasyon Sistemine kayd</w:t>
      </w:r>
      <w:r>
        <w:rPr>
          <w:rFonts w:ascii="Times New Roman" w:hAnsi="Times New Roman"/>
          <w:bCs/>
          <w:color w:val="1C283D"/>
          <w:sz w:val="24"/>
          <w:szCs w:val="24"/>
        </w:rPr>
        <w:t>edilir</w:t>
      </w:r>
      <w:r w:rsidRPr="002E3DA5">
        <w:rPr>
          <w:rFonts w:ascii="Times New Roman" w:hAnsi="Times New Roman"/>
          <w:bCs/>
          <w:color w:val="1C283D"/>
          <w:sz w:val="24"/>
          <w:szCs w:val="24"/>
        </w:rPr>
        <w:t>. Üst yetkili tarafından gerekli yerlere havale edilen evrak, zamanında ve noksansız olarak işleme konulur.</w:t>
      </w:r>
    </w:p>
    <w:p w:rsidR="002D7BBC" w:rsidRDefault="002D7BBC" w:rsidP="002D7BBC">
      <w:pPr>
        <w:pStyle w:val="AralkYok"/>
        <w:numPr>
          <w:ilvl w:val="0"/>
          <w:numId w:val="3"/>
        </w:numPr>
        <w:rPr>
          <w:rFonts w:ascii="Times New Roman" w:hAnsi="Times New Roman"/>
          <w:bCs/>
          <w:color w:val="1C283D"/>
          <w:sz w:val="24"/>
          <w:szCs w:val="24"/>
        </w:rPr>
      </w:pPr>
      <w:r w:rsidRPr="009C62B6">
        <w:rPr>
          <w:rFonts w:ascii="Times New Roman" w:hAnsi="Times New Roman"/>
          <w:bCs/>
          <w:color w:val="1C283D"/>
          <w:sz w:val="24"/>
          <w:szCs w:val="24"/>
        </w:rPr>
        <w:t>Gelen ve giden evrak,</w:t>
      </w:r>
      <w:r>
        <w:rPr>
          <w:rFonts w:ascii="Times New Roman" w:hAnsi="Times New Roman"/>
          <w:bCs/>
          <w:color w:val="1C283D"/>
          <w:sz w:val="24"/>
          <w:szCs w:val="24"/>
        </w:rPr>
        <w:t xml:space="preserve"> </w:t>
      </w:r>
      <w:r w:rsidRPr="009C62B6">
        <w:rPr>
          <w:rFonts w:ascii="Times New Roman" w:hAnsi="Times New Roman"/>
          <w:bCs/>
          <w:color w:val="1C283D"/>
          <w:sz w:val="24"/>
          <w:szCs w:val="24"/>
        </w:rPr>
        <w:t>ilgili yerlere konu tarih ve sayılarına göre kaydedilir.</w:t>
      </w:r>
      <w:r>
        <w:rPr>
          <w:rFonts w:ascii="Times New Roman" w:hAnsi="Times New Roman"/>
          <w:bCs/>
          <w:color w:val="1C283D"/>
          <w:sz w:val="24"/>
          <w:szCs w:val="24"/>
        </w:rPr>
        <w:t xml:space="preserve"> </w:t>
      </w:r>
      <w:r w:rsidRPr="009C62B6">
        <w:rPr>
          <w:rFonts w:ascii="Times New Roman" w:hAnsi="Times New Roman"/>
          <w:bCs/>
          <w:color w:val="1C283D"/>
          <w:sz w:val="24"/>
          <w:szCs w:val="24"/>
        </w:rPr>
        <w:t>Müdürlük dışına yazılan evrak, zimmetli olarak Müdürlük çalışanları aracılığıyla ilgili birime teslim edilir.</w:t>
      </w:r>
    </w:p>
    <w:p w:rsidR="002D7BBC" w:rsidRPr="009C62B6" w:rsidRDefault="002D7BBC" w:rsidP="002D7BBC">
      <w:pPr>
        <w:pStyle w:val="AralkYok"/>
        <w:ind w:left="644"/>
        <w:rPr>
          <w:rFonts w:ascii="Times New Roman" w:hAnsi="Times New Roman"/>
          <w:bCs/>
          <w:color w:val="1C283D"/>
          <w:sz w:val="24"/>
          <w:szCs w:val="24"/>
        </w:rPr>
      </w:pPr>
    </w:p>
    <w:p w:rsidR="002D7BBC" w:rsidRPr="009C62B6" w:rsidRDefault="002D7BBC" w:rsidP="002D7BBC">
      <w:pPr>
        <w:pStyle w:val="AralkYok"/>
        <w:rPr>
          <w:rFonts w:ascii="Times New Roman" w:hAnsi="Times New Roman"/>
          <w:b/>
          <w:bCs/>
          <w:color w:val="1C283D"/>
          <w:sz w:val="24"/>
          <w:szCs w:val="24"/>
        </w:rPr>
      </w:pPr>
      <w:r w:rsidRPr="009C62B6">
        <w:rPr>
          <w:rFonts w:ascii="Times New Roman" w:hAnsi="Times New Roman"/>
          <w:b/>
          <w:bCs/>
          <w:color w:val="1C283D"/>
          <w:sz w:val="24"/>
          <w:szCs w:val="24"/>
        </w:rPr>
        <w:t xml:space="preserve">   </w:t>
      </w:r>
      <w:r>
        <w:rPr>
          <w:rFonts w:ascii="Times New Roman" w:hAnsi="Times New Roman"/>
          <w:b/>
          <w:bCs/>
          <w:color w:val="1C283D"/>
          <w:sz w:val="24"/>
          <w:szCs w:val="24"/>
        </w:rPr>
        <w:tab/>
      </w:r>
      <w:r w:rsidRPr="009C62B6">
        <w:rPr>
          <w:rFonts w:ascii="Times New Roman" w:hAnsi="Times New Roman"/>
          <w:b/>
          <w:bCs/>
          <w:color w:val="1C283D"/>
          <w:sz w:val="24"/>
          <w:szCs w:val="24"/>
        </w:rPr>
        <w:t>Arşivleme ve Dosyalama</w:t>
      </w:r>
    </w:p>
    <w:p w:rsidR="002D7BBC" w:rsidRDefault="002D7BBC" w:rsidP="002D7BBC">
      <w:pPr>
        <w:pStyle w:val="AralkYok"/>
        <w:ind w:left="708"/>
        <w:rPr>
          <w:rFonts w:ascii="Times New Roman" w:hAnsi="Times New Roman"/>
          <w:bCs/>
          <w:color w:val="1C283D"/>
          <w:sz w:val="24"/>
          <w:szCs w:val="24"/>
        </w:rPr>
      </w:pPr>
      <w:r>
        <w:rPr>
          <w:rFonts w:ascii="Times New Roman" w:hAnsi="Times New Roman"/>
          <w:b/>
          <w:bCs/>
          <w:color w:val="1C283D"/>
          <w:sz w:val="24"/>
          <w:szCs w:val="24"/>
        </w:rPr>
        <w:t>MADDE 15</w:t>
      </w:r>
      <w:r w:rsidRPr="009C62B6">
        <w:rPr>
          <w:rFonts w:ascii="Times New Roman" w:hAnsi="Times New Roman"/>
          <w:b/>
          <w:bCs/>
          <w:color w:val="1C283D"/>
          <w:sz w:val="24"/>
          <w:szCs w:val="24"/>
        </w:rPr>
        <w:t>-</w:t>
      </w:r>
      <w:r w:rsidRPr="009C62B6">
        <w:rPr>
          <w:rFonts w:ascii="Times New Roman" w:hAnsi="Times New Roman"/>
          <w:bCs/>
          <w:color w:val="1C283D"/>
          <w:sz w:val="24"/>
          <w:szCs w:val="24"/>
        </w:rPr>
        <w:t xml:space="preserve"> Müdürlükçe yapılan tüm yazışmaların birer nüshası konularına göre Kanun ve yönetmeliklerde belirtildiği şekilde ayrı ayrı klasörlerde arşivlenir.</w:t>
      </w:r>
    </w:p>
    <w:p w:rsidR="002D7BBC" w:rsidRDefault="002D7BBC" w:rsidP="002D7BBC">
      <w:pPr>
        <w:pStyle w:val="AralkYok"/>
        <w:ind w:left="708"/>
        <w:rPr>
          <w:rFonts w:ascii="Times New Roman" w:hAnsi="Times New Roman"/>
          <w:bCs/>
          <w:color w:val="1C283D"/>
          <w:sz w:val="24"/>
          <w:szCs w:val="24"/>
        </w:rPr>
      </w:pPr>
    </w:p>
    <w:p w:rsidR="002D7BBC" w:rsidRDefault="002D7BBC" w:rsidP="002D7BBC">
      <w:pPr>
        <w:pStyle w:val="AralkYok"/>
        <w:ind w:left="708"/>
        <w:rPr>
          <w:rFonts w:ascii="Times New Roman" w:hAnsi="Times New Roman"/>
          <w:bCs/>
          <w:color w:val="1C283D"/>
          <w:sz w:val="24"/>
          <w:szCs w:val="24"/>
        </w:rPr>
      </w:pPr>
    </w:p>
    <w:p w:rsidR="002D7BBC" w:rsidRDefault="002D7BBC" w:rsidP="002D7BBC">
      <w:pPr>
        <w:pStyle w:val="AralkYok"/>
        <w:ind w:left="708"/>
        <w:rPr>
          <w:rFonts w:ascii="Times New Roman" w:hAnsi="Times New Roman"/>
          <w:bCs/>
          <w:color w:val="1C283D"/>
          <w:sz w:val="24"/>
          <w:szCs w:val="24"/>
        </w:rPr>
      </w:pPr>
    </w:p>
    <w:p w:rsidR="002D7BBC" w:rsidRPr="009C62B6" w:rsidRDefault="002D7BBC" w:rsidP="002D7BBC">
      <w:pPr>
        <w:pStyle w:val="AralkYok"/>
        <w:ind w:left="708"/>
        <w:rPr>
          <w:rFonts w:ascii="Times New Roman" w:hAnsi="Times New Roman"/>
          <w:bCs/>
          <w:color w:val="1C283D"/>
          <w:sz w:val="24"/>
          <w:szCs w:val="24"/>
        </w:rPr>
      </w:pPr>
    </w:p>
    <w:p w:rsidR="002D7BBC" w:rsidRPr="006018AC" w:rsidRDefault="002D7BBC" w:rsidP="002D7BBC">
      <w:pPr>
        <w:pStyle w:val="AralkYok"/>
        <w:ind w:firstLine="708"/>
        <w:rPr>
          <w:rFonts w:ascii="Times New Roman" w:hAnsi="Times New Roman"/>
          <w:b/>
          <w:bCs/>
          <w:color w:val="1C283D"/>
          <w:sz w:val="24"/>
          <w:szCs w:val="24"/>
        </w:rPr>
      </w:pPr>
      <w:r w:rsidRPr="006018AC">
        <w:rPr>
          <w:rFonts w:ascii="Times New Roman" w:hAnsi="Times New Roman"/>
          <w:b/>
          <w:bCs/>
          <w:color w:val="1C283D"/>
          <w:sz w:val="24"/>
          <w:szCs w:val="24"/>
        </w:rPr>
        <w:t>Yazışmalar ve İmza</w:t>
      </w:r>
      <w:r>
        <w:rPr>
          <w:rFonts w:ascii="Times New Roman" w:hAnsi="Times New Roman"/>
          <w:b/>
          <w:bCs/>
          <w:color w:val="1C283D"/>
          <w:sz w:val="24"/>
          <w:szCs w:val="24"/>
        </w:rPr>
        <w:t xml:space="preserve"> </w:t>
      </w:r>
      <w:r w:rsidRPr="006018AC">
        <w:rPr>
          <w:rFonts w:ascii="Times New Roman" w:hAnsi="Times New Roman"/>
          <w:b/>
          <w:bCs/>
          <w:color w:val="1C283D"/>
          <w:sz w:val="24"/>
          <w:szCs w:val="24"/>
        </w:rPr>
        <w:t>Yetkisi</w:t>
      </w:r>
    </w:p>
    <w:p w:rsidR="002D7BBC" w:rsidRPr="009C62B6" w:rsidRDefault="002D7BBC" w:rsidP="002D7BBC">
      <w:pPr>
        <w:pStyle w:val="AralkYok"/>
        <w:ind w:left="708"/>
        <w:rPr>
          <w:rFonts w:ascii="Times New Roman" w:hAnsi="Times New Roman"/>
          <w:bCs/>
          <w:color w:val="1C283D"/>
          <w:sz w:val="24"/>
          <w:szCs w:val="24"/>
        </w:rPr>
      </w:pPr>
      <w:r w:rsidRPr="009C62B6">
        <w:rPr>
          <w:rFonts w:ascii="Times New Roman" w:hAnsi="Times New Roman"/>
          <w:b/>
          <w:bCs/>
          <w:color w:val="1C283D"/>
          <w:sz w:val="24"/>
          <w:szCs w:val="24"/>
        </w:rPr>
        <w:t xml:space="preserve">MADDE </w:t>
      </w:r>
      <w:r>
        <w:rPr>
          <w:rFonts w:ascii="Times New Roman" w:hAnsi="Times New Roman"/>
          <w:b/>
          <w:bCs/>
          <w:color w:val="1C283D"/>
          <w:sz w:val="24"/>
          <w:szCs w:val="24"/>
        </w:rPr>
        <w:t>16</w:t>
      </w:r>
      <w:r w:rsidRPr="009C62B6">
        <w:rPr>
          <w:rFonts w:ascii="Times New Roman" w:hAnsi="Times New Roman"/>
          <w:b/>
          <w:bCs/>
          <w:color w:val="1C283D"/>
          <w:sz w:val="24"/>
          <w:szCs w:val="24"/>
        </w:rPr>
        <w:t>-</w:t>
      </w:r>
      <w:r w:rsidRPr="009C62B6">
        <w:rPr>
          <w:rFonts w:ascii="Times New Roman" w:hAnsi="Times New Roman"/>
          <w:bCs/>
          <w:color w:val="1C283D"/>
          <w:sz w:val="24"/>
          <w:szCs w:val="24"/>
        </w:rPr>
        <w:t xml:space="preserve"> Belediye Birimleri arasındaki yazışmalar Müdürün imzası ile yürütülür. Belediye dışına yapılacak yazışmalar ise, Başkan ya</w:t>
      </w:r>
      <w:r>
        <w:rPr>
          <w:rFonts w:ascii="Times New Roman" w:hAnsi="Times New Roman"/>
          <w:bCs/>
          <w:color w:val="1C283D"/>
          <w:sz w:val="24"/>
          <w:szCs w:val="24"/>
        </w:rPr>
        <w:t xml:space="preserve"> </w:t>
      </w:r>
      <w:r w:rsidRPr="009C62B6">
        <w:rPr>
          <w:rFonts w:ascii="Times New Roman" w:hAnsi="Times New Roman"/>
          <w:bCs/>
          <w:color w:val="1C283D"/>
          <w:sz w:val="24"/>
          <w:szCs w:val="24"/>
        </w:rPr>
        <w:t>da Yazı İşleri Müdürü imzasıyla, Başkan adına yürütülür.</w:t>
      </w:r>
    </w:p>
    <w:p w:rsidR="002D7BBC" w:rsidRPr="009C62B6" w:rsidRDefault="002D7BBC" w:rsidP="002D7BBC">
      <w:pPr>
        <w:pStyle w:val="AralkYok"/>
        <w:rPr>
          <w:rFonts w:ascii="Times New Roman" w:hAnsi="Times New Roman"/>
          <w:sz w:val="24"/>
          <w:szCs w:val="24"/>
        </w:rPr>
      </w:pPr>
    </w:p>
    <w:p w:rsidR="002D7BBC" w:rsidRPr="009C62B6" w:rsidRDefault="002D7BBC" w:rsidP="002D7BBC">
      <w:pPr>
        <w:pStyle w:val="AralkYok"/>
        <w:rPr>
          <w:rFonts w:ascii="Times New Roman" w:hAnsi="Times New Roman"/>
          <w:b/>
          <w:sz w:val="24"/>
          <w:szCs w:val="24"/>
        </w:rPr>
      </w:pPr>
    </w:p>
    <w:p w:rsidR="002D7BBC" w:rsidRDefault="002D7BBC" w:rsidP="002D7BBC">
      <w:pPr>
        <w:pStyle w:val="AralkYok"/>
        <w:ind w:left="708"/>
        <w:rPr>
          <w:rFonts w:ascii="Times New Roman" w:hAnsi="Times New Roman"/>
          <w:b/>
          <w:sz w:val="24"/>
          <w:szCs w:val="24"/>
        </w:rPr>
      </w:pPr>
      <w:r>
        <w:rPr>
          <w:rFonts w:ascii="Times New Roman" w:hAnsi="Times New Roman"/>
          <w:b/>
          <w:sz w:val="24"/>
          <w:szCs w:val="24"/>
        </w:rPr>
        <w:t>GÖREV VE HİZMETLERİN İCRASI</w:t>
      </w:r>
    </w:p>
    <w:p w:rsidR="002D7BBC" w:rsidRDefault="002D7BBC" w:rsidP="002D7BBC">
      <w:pPr>
        <w:pStyle w:val="AralkYok"/>
        <w:ind w:left="708"/>
        <w:rPr>
          <w:rFonts w:ascii="Times New Roman" w:hAnsi="Times New Roman"/>
          <w:b/>
          <w:sz w:val="24"/>
          <w:szCs w:val="24"/>
        </w:rPr>
      </w:pPr>
    </w:p>
    <w:p w:rsidR="002D7BBC" w:rsidRPr="00E82AD6" w:rsidRDefault="002D7BBC" w:rsidP="002D7BBC">
      <w:pPr>
        <w:pStyle w:val="AralkYok"/>
        <w:ind w:left="708"/>
        <w:rPr>
          <w:rFonts w:ascii="Times New Roman" w:hAnsi="Times New Roman"/>
          <w:b/>
          <w:sz w:val="24"/>
          <w:szCs w:val="24"/>
        </w:rPr>
      </w:pPr>
      <w:r>
        <w:rPr>
          <w:rFonts w:ascii="Times New Roman" w:hAnsi="Times New Roman"/>
          <w:b/>
          <w:sz w:val="24"/>
          <w:szCs w:val="24"/>
        </w:rPr>
        <w:t>Görevin Planlanması</w:t>
      </w:r>
    </w:p>
    <w:p w:rsidR="002D7BBC" w:rsidRPr="000C4D6D" w:rsidRDefault="002D7BBC" w:rsidP="002D7BBC">
      <w:pPr>
        <w:shd w:val="clear" w:color="auto" w:fill="FFFFFF"/>
        <w:spacing w:line="240" w:lineRule="atLeast"/>
        <w:ind w:firstLine="708"/>
        <w:rPr>
          <w:rFonts w:ascii="Times New Roman" w:hAnsi="Times New Roman"/>
          <w:color w:val="1C283D"/>
          <w:sz w:val="24"/>
          <w:szCs w:val="24"/>
        </w:rPr>
      </w:pPr>
      <w:r w:rsidRPr="000C4D6D">
        <w:rPr>
          <w:rFonts w:ascii="Times New Roman" w:hAnsi="Times New Roman"/>
          <w:b/>
          <w:bCs/>
          <w:color w:val="1C283D"/>
          <w:sz w:val="24"/>
          <w:szCs w:val="24"/>
        </w:rPr>
        <w:lastRenderedPageBreak/>
        <w:t>MADDE 1</w:t>
      </w:r>
      <w:r>
        <w:rPr>
          <w:rFonts w:ascii="Times New Roman" w:hAnsi="Times New Roman"/>
          <w:b/>
          <w:bCs/>
          <w:color w:val="1C283D"/>
          <w:sz w:val="24"/>
          <w:szCs w:val="24"/>
        </w:rPr>
        <w:t>7-</w:t>
      </w:r>
      <w:r w:rsidRPr="000C4D6D">
        <w:rPr>
          <w:rStyle w:val="apple-converted-space"/>
          <w:rFonts w:ascii="Times New Roman" w:hAnsi="Times New Roman"/>
          <w:color w:val="1C283D"/>
          <w:sz w:val="24"/>
          <w:szCs w:val="24"/>
        </w:rPr>
        <w:t> </w:t>
      </w:r>
      <w:r>
        <w:rPr>
          <w:rStyle w:val="apple-converted-space"/>
          <w:rFonts w:ascii="Times New Roman" w:hAnsi="Times New Roman"/>
          <w:color w:val="1C283D"/>
          <w:sz w:val="24"/>
          <w:szCs w:val="24"/>
        </w:rPr>
        <w:t>Müdürlük içi çalışmalar, Müdür tarafından düzenlenen plan çerçevesinde yürütülür.</w:t>
      </w:r>
      <w:r w:rsidRPr="000C4D6D">
        <w:rPr>
          <w:rFonts w:ascii="Times New Roman" w:hAnsi="Times New Roman"/>
          <w:color w:val="1C283D"/>
          <w:sz w:val="24"/>
          <w:szCs w:val="24"/>
        </w:rPr>
        <w:t xml:space="preserve"> </w:t>
      </w:r>
    </w:p>
    <w:p w:rsidR="002D7BBC" w:rsidRPr="00AB38FC" w:rsidRDefault="002D7BBC" w:rsidP="002D7BBC">
      <w:pPr>
        <w:pStyle w:val="AralkYok"/>
        <w:rPr>
          <w:rFonts w:ascii="Times New Roman" w:hAnsi="Times New Roman"/>
          <w:b/>
          <w:sz w:val="24"/>
        </w:rPr>
      </w:pPr>
      <w:r w:rsidRPr="000C4D6D">
        <w:t xml:space="preserve"> </w:t>
      </w:r>
      <w:r>
        <w:rPr>
          <w:rFonts w:ascii="Times New Roman" w:hAnsi="Times New Roman"/>
          <w:b/>
          <w:sz w:val="24"/>
        </w:rPr>
        <w:tab/>
      </w:r>
      <w:r w:rsidRPr="00AB38FC">
        <w:rPr>
          <w:rFonts w:ascii="Times New Roman" w:hAnsi="Times New Roman"/>
          <w:b/>
          <w:sz w:val="24"/>
        </w:rPr>
        <w:t>Görevin Yürütülmesi</w:t>
      </w:r>
    </w:p>
    <w:p w:rsidR="002D7BBC" w:rsidRDefault="002D7BBC" w:rsidP="002D7BBC">
      <w:pPr>
        <w:pStyle w:val="AralkYok"/>
        <w:ind w:left="708"/>
        <w:rPr>
          <w:rFonts w:ascii="Times New Roman" w:hAnsi="Times New Roman"/>
          <w:bCs/>
          <w:color w:val="1C283D"/>
          <w:sz w:val="24"/>
          <w:szCs w:val="24"/>
        </w:rPr>
      </w:pPr>
      <w:r>
        <w:rPr>
          <w:rFonts w:ascii="Times New Roman" w:hAnsi="Times New Roman"/>
          <w:b/>
          <w:bCs/>
          <w:color w:val="1C283D"/>
          <w:sz w:val="24"/>
          <w:szCs w:val="24"/>
        </w:rPr>
        <w:t xml:space="preserve">MADDE 18- </w:t>
      </w:r>
      <w:r>
        <w:rPr>
          <w:rFonts w:ascii="Times New Roman" w:hAnsi="Times New Roman"/>
          <w:bCs/>
          <w:color w:val="1C283D"/>
          <w:sz w:val="24"/>
          <w:szCs w:val="24"/>
        </w:rPr>
        <w:t>Müdürlük Personeli; verilen görevi yasa ve yönetmeliklere uygun olarak yürütür. Kendisine verilen görevi itinalı bir şekilde, süratle yerine getirmekle yükümlüdür.</w:t>
      </w:r>
    </w:p>
    <w:p w:rsidR="002D7BBC" w:rsidRDefault="002D7BBC" w:rsidP="002D7BBC">
      <w:pPr>
        <w:pStyle w:val="AralkYok"/>
        <w:ind w:firstLine="708"/>
        <w:rPr>
          <w:rFonts w:ascii="Times New Roman" w:hAnsi="Times New Roman"/>
          <w:sz w:val="28"/>
          <w:szCs w:val="24"/>
        </w:rPr>
      </w:pPr>
    </w:p>
    <w:p w:rsidR="002D7BBC" w:rsidRPr="0063413A" w:rsidRDefault="002D7BBC" w:rsidP="002D7BBC">
      <w:pPr>
        <w:pStyle w:val="AralkYok"/>
        <w:ind w:firstLine="708"/>
        <w:rPr>
          <w:rFonts w:ascii="Times New Roman" w:hAnsi="Times New Roman"/>
          <w:b/>
          <w:sz w:val="24"/>
          <w:szCs w:val="24"/>
        </w:rPr>
      </w:pPr>
      <w:r w:rsidRPr="0063413A">
        <w:rPr>
          <w:rFonts w:ascii="Times New Roman" w:hAnsi="Times New Roman"/>
          <w:b/>
          <w:sz w:val="24"/>
          <w:szCs w:val="24"/>
        </w:rPr>
        <w:t>Mali İşlemlerin Takibi</w:t>
      </w:r>
    </w:p>
    <w:p w:rsidR="002D7BBC" w:rsidRPr="0063413A" w:rsidRDefault="002D7BBC" w:rsidP="002D7BBC">
      <w:pPr>
        <w:pStyle w:val="AralkYok"/>
        <w:ind w:left="708"/>
        <w:rPr>
          <w:rFonts w:ascii="Times New Roman" w:hAnsi="Times New Roman"/>
          <w:sz w:val="24"/>
          <w:szCs w:val="24"/>
        </w:rPr>
      </w:pPr>
      <w:r>
        <w:rPr>
          <w:rFonts w:ascii="Times New Roman" w:hAnsi="Times New Roman"/>
          <w:b/>
          <w:sz w:val="24"/>
          <w:szCs w:val="24"/>
        </w:rPr>
        <w:t>MADDE 19</w:t>
      </w:r>
      <w:r w:rsidRPr="0063413A">
        <w:rPr>
          <w:rFonts w:ascii="Times New Roman" w:hAnsi="Times New Roman"/>
          <w:b/>
          <w:sz w:val="24"/>
          <w:szCs w:val="24"/>
        </w:rPr>
        <w:t xml:space="preserve">- </w:t>
      </w:r>
      <w:r w:rsidRPr="0063413A">
        <w:rPr>
          <w:rFonts w:ascii="Times New Roman" w:hAnsi="Times New Roman"/>
          <w:sz w:val="24"/>
          <w:szCs w:val="24"/>
        </w:rPr>
        <w:t>İdare harcama bi</w:t>
      </w:r>
      <w:r>
        <w:rPr>
          <w:rFonts w:ascii="Times New Roman" w:hAnsi="Times New Roman"/>
          <w:sz w:val="24"/>
          <w:szCs w:val="24"/>
        </w:rPr>
        <w:t xml:space="preserve">rimlerinde görev yapmakta olan </w:t>
      </w:r>
      <w:r w:rsidRPr="0063413A">
        <w:rPr>
          <w:rFonts w:ascii="Times New Roman" w:hAnsi="Times New Roman"/>
          <w:sz w:val="24"/>
          <w:szCs w:val="24"/>
        </w:rPr>
        <w:t>gerçekleştirme görevlileri,  hazırlamakla sorumlu oldukları son ödeme tarihli elektrik, internet,</w:t>
      </w:r>
      <w:r>
        <w:rPr>
          <w:rFonts w:ascii="Times New Roman" w:hAnsi="Times New Roman"/>
          <w:sz w:val="24"/>
          <w:szCs w:val="24"/>
        </w:rPr>
        <w:t xml:space="preserve"> </w:t>
      </w:r>
      <w:r w:rsidRPr="0063413A">
        <w:rPr>
          <w:rFonts w:ascii="Times New Roman" w:hAnsi="Times New Roman"/>
          <w:sz w:val="24"/>
          <w:szCs w:val="24"/>
        </w:rPr>
        <w:t>su ve telefon faturaları, Kamu İhale Kurumu için hazırlanan ödeme belgeleri ve belli bir zaman diliminde ödeme yapılması gereken resmi kurum ve kuruluşların ödeme evraklarını son ödeme tarihinden 3</w:t>
      </w:r>
      <w:r>
        <w:rPr>
          <w:rFonts w:ascii="Times New Roman" w:hAnsi="Times New Roman"/>
          <w:sz w:val="24"/>
          <w:szCs w:val="24"/>
        </w:rPr>
        <w:t>(üç)</w:t>
      </w:r>
      <w:r w:rsidRPr="0063413A">
        <w:rPr>
          <w:rFonts w:ascii="Times New Roman" w:hAnsi="Times New Roman"/>
          <w:sz w:val="24"/>
          <w:szCs w:val="24"/>
        </w:rPr>
        <w:t xml:space="preserve"> gün önce,  harcama talimatı,  fatura, harcama pusulası gibi diğer ödeme evraklarını fatura tarihinden itibaren 7</w:t>
      </w:r>
      <w:r>
        <w:rPr>
          <w:rFonts w:ascii="Times New Roman" w:hAnsi="Times New Roman"/>
          <w:sz w:val="24"/>
          <w:szCs w:val="24"/>
        </w:rPr>
        <w:t>(yedi)</w:t>
      </w:r>
      <w:r w:rsidRPr="0063413A">
        <w:rPr>
          <w:rFonts w:ascii="Times New Roman" w:hAnsi="Times New Roman"/>
          <w:sz w:val="24"/>
          <w:szCs w:val="24"/>
        </w:rPr>
        <w:t xml:space="preserve"> gün içerisinde, yılın 12 inci ayına tekabül eden faturaların ise yılın son gününden 10</w:t>
      </w:r>
      <w:r>
        <w:rPr>
          <w:rFonts w:ascii="Times New Roman" w:hAnsi="Times New Roman"/>
          <w:sz w:val="24"/>
          <w:szCs w:val="24"/>
        </w:rPr>
        <w:t>(on)</w:t>
      </w:r>
      <w:r w:rsidRPr="0063413A">
        <w:rPr>
          <w:rFonts w:ascii="Times New Roman" w:hAnsi="Times New Roman"/>
          <w:sz w:val="24"/>
          <w:szCs w:val="24"/>
        </w:rPr>
        <w:t xml:space="preserve"> gün önce  </w:t>
      </w:r>
      <w:r>
        <w:rPr>
          <w:rFonts w:ascii="Times New Roman" w:hAnsi="Times New Roman"/>
          <w:sz w:val="24"/>
          <w:szCs w:val="24"/>
        </w:rPr>
        <w:t xml:space="preserve"> </w:t>
      </w:r>
      <w:r w:rsidRPr="0063413A">
        <w:rPr>
          <w:rFonts w:ascii="Times New Roman" w:hAnsi="Times New Roman"/>
          <w:sz w:val="24"/>
          <w:szCs w:val="24"/>
        </w:rPr>
        <w:t>Mali Hizmetler Müdürlüğüne teslim etmek zorundadırlar.</w:t>
      </w:r>
    </w:p>
    <w:p w:rsidR="002D7BBC" w:rsidRDefault="002D7BBC" w:rsidP="002D7BBC">
      <w:pPr>
        <w:pStyle w:val="AralkYok"/>
        <w:ind w:firstLine="708"/>
        <w:rPr>
          <w:rFonts w:ascii="Times New Roman" w:hAnsi="Times New Roman"/>
          <w:sz w:val="28"/>
          <w:szCs w:val="24"/>
        </w:rPr>
      </w:pPr>
    </w:p>
    <w:p w:rsidR="002D7BBC" w:rsidRDefault="002D7BBC" w:rsidP="002D7BBC">
      <w:pPr>
        <w:pStyle w:val="AralkYok"/>
        <w:ind w:firstLine="708"/>
        <w:rPr>
          <w:rFonts w:ascii="Times New Roman" w:hAnsi="Times New Roman"/>
          <w:sz w:val="28"/>
          <w:szCs w:val="24"/>
        </w:rPr>
      </w:pPr>
    </w:p>
    <w:p w:rsidR="002D7BBC" w:rsidRPr="000C4D6D" w:rsidRDefault="002D7BBC" w:rsidP="002D7BBC">
      <w:pPr>
        <w:shd w:val="clear" w:color="auto" w:fill="FFFFFF"/>
        <w:spacing w:line="240" w:lineRule="atLeast"/>
        <w:ind w:left="3540" w:firstLine="708"/>
        <w:rPr>
          <w:rFonts w:ascii="Times New Roman" w:hAnsi="Times New Roman"/>
          <w:color w:val="1C283D"/>
          <w:sz w:val="24"/>
          <w:szCs w:val="24"/>
        </w:rPr>
      </w:pPr>
      <w:r w:rsidRPr="000C4D6D">
        <w:rPr>
          <w:rFonts w:ascii="Times New Roman" w:hAnsi="Times New Roman"/>
          <w:b/>
          <w:bCs/>
          <w:color w:val="1C283D"/>
          <w:sz w:val="24"/>
          <w:szCs w:val="24"/>
        </w:rPr>
        <w:t>BEŞİNCİ BÖLÜM</w:t>
      </w:r>
    </w:p>
    <w:p w:rsidR="002D7BBC" w:rsidRDefault="002D7BBC" w:rsidP="002D7BBC">
      <w:pPr>
        <w:shd w:val="clear" w:color="auto" w:fill="FFFFFF"/>
        <w:spacing w:line="240" w:lineRule="atLeast"/>
        <w:jc w:val="center"/>
        <w:rPr>
          <w:rFonts w:ascii="Times New Roman" w:hAnsi="Times New Roman"/>
          <w:b/>
          <w:bCs/>
          <w:color w:val="1C283D"/>
          <w:sz w:val="24"/>
          <w:szCs w:val="24"/>
        </w:rPr>
      </w:pPr>
      <w:r w:rsidRPr="000C4D6D">
        <w:rPr>
          <w:rFonts w:ascii="Times New Roman" w:hAnsi="Times New Roman"/>
          <w:b/>
          <w:bCs/>
          <w:color w:val="1C283D"/>
          <w:sz w:val="24"/>
          <w:szCs w:val="24"/>
        </w:rPr>
        <w:t>Çeşitli ve Son Hükümler</w:t>
      </w:r>
    </w:p>
    <w:p w:rsidR="002D7BBC" w:rsidRDefault="002D7BBC" w:rsidP="002D7BBC">
      <w:pPr>
        <w:pStyle w:val="AralkYok"/>
        <w:jc w:val="both"/>
        <w:rPr>
          <w:rFonts w:ascii="Times New Roman" w:hAnsi="Times New Roman"/>
          <w:b/>
          <w:bCs/>
          <w:color w:val="FF0000"/>
          <w:sz w:val="24"/>
          <w:szCs w:val="24"/>
        </w:rPr>
      </w:pPr>
    </w:p>
    <w:p w:rsidR="002D7BBC" w:rsidRPr="003949B7" w:rsidRDefault="002D7BBC" w:rsidP="002D7BBC">
      <w:pPr>
        <w:pStyle w:val="AralkYok"/>
        <w:jc w:val="both"/>
        <w:rPr>
          <w:rFonts w:ascii="Times New Roman" w:hAnsi="Times New Roman"/>
          <w:b/>
        </w:rPr>
      </w:pPr>
      <w:r w:rsidRPr="000C4D6D">
        <w:rPr>
          <w:rFonts w:ascii="Times New Roman" w:hAnsi="Times New Roman"/>
          <w:b/>
          <w:bCs/>
          <w:color w:val="FF0000"/>
          <w:sz w:val="24"/>
          <w:szCs w:val="24"/>
        </w:rPr>
        <w:t xml:space="preserve">         </w:t>
      </w:r>
      <w:r>
        <w:rPr>
          <w:rFonts w:ascii="Times New Roman" w:hAnsi="Times New Roman"/>
          <w:b/>
          <w:bCs/>
          <w:color w:val="FF0000"/>
          <w:sz w:val="24"/>
          <w:szCs w:val="24"/>
        </w:rPr>
        <w:tab/>
      </w:r>
      <w:r w:rsidRPr="003949B7">
        <w:rPr>
          <w:rFonts w:ascii="Times New Roman" w:hAnsi="Times New Roman"/>
          <w:b/>
          <w:sz w:val="24"/>
        </w:rPr>
        <w:t xml:space="preserve">Müdürlük İçi Denetim </w:t>
      </w:r>
    </w:p>
    <w:p w:rsidR="002D7BBC" w:rsidRPr="003949B7" w:rsidRDefault="002D7BBC" w:rsidP="002D7BBC">
      <w:pPr>
        <w:spacing w:after="0" w:line="240" w:lineRule="auto"/>
        <w:ind w:firstLine="708"/>
        <w:rPr>
          <w:rFonts w:ascii="Times New Roman" w:hAnsi="Times New Roman"/>
          <w:b/>
        </w:rPr>
      </w:pPr>
      <w:r>
        <w:rPr>
          <w:rFonts w:ascii="Times New Roman" w:hAnsi="Times New Roman"/>
          <w:b/>
          <w:sz w:val="24"/>
        </w:rPr>
        <w:t>MADDE 20-</w:t>
      </w:r>
      <w:r w:rsidRPr="003949B7">
        <w:rPr>
          <w:rFonts w:ascii="Times New Roman" w:hAnsi="Times New Roman"/>
          <w:b/>
          <w:sz w:val="24"/>
        </w:rPr>
        <w:t xml:space="preserve"> </w:t>
      </w:r>
    </w:p>
    <w:p w:rsidR="002D7BBC" w:rsidRPr="003949B7" w:rsidRDefault="002D7BBC" w:rsidP="002D7BBC">
      <w:pPr>
        <w:spacing w:after="0" w:line="240" w:lineRule="auto"/>
        <w:jc w:val="both"/>
        <w:rPr>
          <w:rFonts w:ascii="Times New Roman" w:hAnsi="Times New Roman"/>
          <w:sz w:val="24"/>
        </w:rPr>
      </w:pPr>
      <w:r w:rsidRPr="003949B7">
        <w:rPr>
          <w:rFonts w:ascii="Times New Roman" w:hAnsi="Times New Roman"/>
        </w:rPr>
        <w:t xml:space="preserve">             </w:t>
      </w:r>
      <w:r w:rsidRPr="003949B7">
        <w:rPr>
          <w:rFonts w:ascii="Times New Roman" w:hAnsi="Times New Roman"/>
          <w:b/>
          <w:sz w:val="24"/>
        </w:rPr>
        <w:t>a)</w:t>
      </w:r>
      <w:r w:rsidRPr="003949B7">
        <w:rPr>
          <w:rFonts w:ascii="Times New Roman" w:hAnsi="Times New Roman"/>
          <w:sz w:val="24"/>
        </w:rPr>
        <w:t xml:space="preserve"> Personel en yakın Amirinden başlayarak denetime tabi tutulur. </w:t>
      </w:r>
    </w:p>
    <w:p w:rsidR="002D7BBC" w:rsidRDefault="002D7BBC" w:rsidP="002D7BBC">
      <w:pPr>
        <w:spacing w:after="0" w:line="240" w:lineRule="auto"/>
        <w:ind w:left="708"/>
        <w:jc w:val="both"/>
        <w:rPr>
          <w:rFonts w:ascii="Times New Roman" w:hAnsi="Times New Roman"/>
          <w:sz w:val="24"/>
        </w:rPr>
      </w:pPr>
      <w:r w:rsidRPr="003949B7">
        <w:rPr>
          <w:rFonts w:ascii="Times New Roman" w:hAnsi="Times New Roman"/>
          <w:b/>
          <w:sz w:val="24"/>
        </w:rPr>
        <w:t>b)</w:t>
      </w:r>
      <w:r w:rsidRPr="003949B7">
        <w:rPr>
          <w:rFonts w:ascii="Times New Roman" w:hAnsi="Times New Roman"/>
          <w:sz w:val="24"/>
        </w:rPr>
        <w:t xml:space="preserve"> Park ve Bahçeler Müdürü; Müdürlüğün tüm personelini her zaman gerek gördüğünde denetlemek ve ilgilileri yönlendirmek yetkisine sahiptir. </w:t>
      </w:r>
    </w:p>
    <w:p w:rsidR="002D7BBC" w:rsidRPr="003949B7" w:rsidRDefault="002D7BBC" w:rsidP="002D7BBC">
      <w:pPr>
        <w:spacing w:after="0" w:line="240" w:lineRule="auto"/>
        <w:ind w:firstLine="708"/>
        <w:jc w:val="both"/>
        <w:rPr>
          <w:rFonts w:ascii="Times New Roman" w:hAnsi="Times New Roman"/>
          <w:sz w:val="24"/>
        </w:rPr>
      </w:pPr>
    </w:p>
    <w:p w:rsidR="002D7BBC" w:rsidRPr="003949B7" w:rsidRDefault="002D7BBC" w:rsidP="002D7BBC">
      <w:pPr>
        <w:pStyle w:val="AralkYok"/>
        <w:ind w:firstLine="708"/>
        <w:rPr>
          <w:rFonts w:ascii="Times New Roman" w:hAnsi="Times New Roman"/>
          <w:b/>
          <w:sz w:val="24"/>
        </w:rPr>
      </w:pPr>
      <w:r w:rsidRPr="003949B7">
        <w:rPr>
          <w:rFonts w:ascii="Times New Roman" w:hAnsi="Times New Roman"/>
          <w:b/>
          <w:sz w:val="24"/>
        </w:rPr>
        <w:t>Yönetmelikte yer almayan hususlar</w:t>
      </w:r>
    </w:p>
    <w:p w:rsidR="002D7BBC" w:rsidRPr="003949B7" w:rsidRDefault="002D7BBC" w:rsidP="002D7BBC">
      <w:pPr>
        <w:pStyle w:val="AralkYok"/>
        <w:ind w:left="708"/>
        <w:rPr>
          <w:rFonts w:ascii="Times New Roman" w:hAnsi="Times New Roman"/>
          <w:sz w:val="24"/>
          <w:szCs w:val="24"/>
        </w:rPr>
      </w:pPr>
      <w:r>
        <w:rPr>
          <w:rFonts w:ascii="Times New Roman" w:hAnsi="Times New Roman"/>
          <w:b/>
          <w:bCs/>
          <w:color w:val="1C283D"/>
          <w:sz w:val="24"/>
          <w:szCs w:val="24"/>
        </w:rPr>
        <w:t>MADDE 21-</w:t>
      </w:r>
      <w:r w:rsidRPr="000C4D6D">
        <w:rPr>
          <w:rFonts w:ascii="Times New Roman" w:hAnsi="Times New Roman"/>
          <w:b/>
          <w:bCs/>
          <w:color w:val="1C283D"/>
          <w:sz w:val="24"/>
          <w:szCs w:val="24"/>
        </w:rPr>
        <w:t xml:space="preserve">  </w:t>
      </w:r>
      <w:r w:rsidRPr="003949B7">
        <w:rPr>
          <w:rFonts w:ascii="Times New Roman" w:hAnsi="Times New Roman"/>
          <w:sz w:val="24"/>
          <w:szCs w:val="24"/>
        </w:rPr>
        <w:t>İş bu yönetmelikte yer almayan hususlarda yürürlükteki ilgili umumi hükümler çerçevesinde hareket edilir.</w:t>
      </w:r>
    </w:p>
    <w:p w:rsidR="002D7BBC" w:rsidRPr="000C4D6D" w:rsidRDefault="002D7BBC" w:rsidP="002D7BBC">
      <w:pPr>
        <w:shd w:val="clear" w:color="auto" w:fill="FFFFFF"/>
        <w:spacing w:line="240" w:lineRule="atLeast"/>
        <w:ind w:firstLine="708"/>
        <w:jc w:val="both"/>
        <w:rPr>
          <w:rFonts w:ascii="Times New Roman" w:hAnsi="Times New Roman"/>
          <w:color w:val="1C283D"/>
          <w:sz w:val="24"/>
          <w:szCs w:val="24"/>
        </w:rPr>
      </w:pPr>
      <w:r w:rsidRPr="000C4D6D">
        <w:rPr>
          <w:rFonts w:ascii="Times New Roman" w:hAnsi="Times New Roman"/>
          <w:i/>
          <w:iCs/>
          <w:color w:val="1C283D"/>
          <w:sz w:val="24"/>
          <w:szCs w:val="24"/>
        </w:rPr>
        <w:t xml:space="preserve"> </w:t>
      </w:r>
    </w:p>
    <w:p w:rsidR="002D7BBC" w:rsidRPr="003949B7" w:rsidRDefault="002D7BBC" w:rsidP="002D7BBC">
      <w:pPr>
        <w:pStyle w:val="AralkYok"/>
        <w:ind w:firstLine="708"/>
        <w:rPr>
          <w:rFonts w:ascii="Times New Roman" w:hAnsi="Times New Roman"/>
          <w:b/>
          <w:sz w:val="24"/>
        </w:rPr>
      </w:pPr>
      <w:r w:rsidRPr="003949B7">
        <w:rPr>
          <w:rFonts w:ascii="Times New Roman" w:hAnsi="Times New Roman"/>
          <w:b/>
          <w:sz w:val="24"/>
        </w:rPr>
        <w:t>Yürürlük</w:t>
      </w:r>
    </w:p>
    <w:p w:rsidR="002D7BBC" w:rsidRPr="003949B7" w:rsidRDefault="002D7BBC" w:rsidP="002D7BBC">
      <w:pPr>
        <w:shd w:val="clear" w:color="auto" w:fill="FFFFFF"/>
        <w:spacing w:line="240" w:lineRule="atLeast"/>
        <w:ind w:left="708"/>
        <w:rPr>
          <w:rFonts w:ascii="Times New Roman" w:hAnsi="Times New Roman"/>
          <w:sz w:val="24"/>
          <w:szCs w:val="24"/>
        </w:rPr>
      </w:pPr>
      <w:r>
        <w:rPr>
          <w:rFonts w:ascii="Times New Roman" w:hAnsi="Times New Roman"/>
          <w:b/>
          <w:bCs/>
          <w:color w:val="1C283D"/>
          <w:sz w:val="24"/>
          <w:szCs w:val="24"/>
        </w:rPr>
        <w:t xml:space="preserve">MADDE 22- </w:t>
      </w:r>
      <w:r w:rsidRPr="003949B7">
        <w:rPr>
          <w:rFonts w:ascii="Times New Roman" w:hAnsi="Times New Roman"/>
          <w:sz w:val="24"/>
          <w:szCs w:val="24"/>
        </w:rPr>
        <w:t>Bu yönetmelik Belediye Meclisince onaylanmasına takiben 3011 sayılı kanun doğrultusunda ilan edildiği tarihte yürürlüğe girer</w:t>
      </w:r>
      <w:r>
        <w:rPr>
          <w:rFonts w:ascii="Times New Roman" w:hAnsi="Times New Roman"/>
          <w:sz w:val="24"/>
          <w:szCs w:val="24"/>
        </w:rPr>
        <w:t>.</w:t>
      </w:r>
    </w:p>
    <w:p w:rsidR="002D7BBC" w:rsidRPr="003949B7" w:rsidRDefault="002D7BBC" w:rsidP="002D7BBC">
      <w:pPr>
        <w:pStyle w:val="AralkYok"/>
        <w:rPr>
          <w:rFonts w:ascii="Times New Roman" w:hAnsi="Times New Roman"/>
          <w:b/>
        </w:rPr>
      </w:pPr>
      <w:r w:rsidRPr="000C4D6D">
        <w:t xml:space="preserve"> </w:t>
      </w:r>
      <w:r>
        <w:tab/>
      </w:r>
      <w:r w:rsidRPr="003949B7">
        <w:rPr>
          <w:rFonts w:ascii="Times New Roman" w:hAnsi="Times New Roman"/>
          <w:b/>
          <w:sz w:val="24"/>
        </w:rPr>
        <w:t>Yürütme</w:t>
      </w:r>
    </w:p>
    <w:p w:rsidR="002D7BBC" w:rsidRDefault="002D7BBC" w:rsidP="002D7BBC">
      <w:pPr>
        <w:shd w:val="clear" w:color="auto" w:fill="FFFFFF"/>
        <w:spacing w:line="240" w:lineRule="atLeast"/>
        <w:ind w:left="708"/>
        <w:rPr>
          <w:rFonts w:ascii="Times New Roman" w:hAnsi="Times New Roman"/>
          <w:sz w:val="24"/>
          <w:szCs w:val="24"/>
        </w:rPr>
      </w:pPr>
      <w:r w:rsidRPr="000C4D6D">
        <w:rPr>
          <w:rFonts w:ascii="Times New Roman" w:hAnsi="Times New Roman"/>
          <w:b/>
          <w:bCs/>
          <w:color w:val="1C283D"/>
          <w:sz w:val="24"/>
          <w:szCs w:val="24"/>
        </w:rPr>
        <w:t xml:space="preserve">MADDE </w:t>
      </w:r>
      <w:r>
        <w:rPr>
          <w:rFonts w:ascii="Times New Roman" w:hAnsi="Times New Roman"/>
          <w:b/>
          <w:bCs/>
          <w:color w:val="1C283D"/>
          <w:sz w:val="24"/>
          <w:szCs w:val="24"/>
        </w:rPr>
        <w:t>23</w:t>
      </w:r>
      <w:r w:rsidRPr="000C4D6D">
        <w:rPr>
          <w:rFonts w:ascii="Times New Roman" w:hAnsi="Times New Roman"/>
          <w:b/>
          <w:bCs/>
          <w:color w:val="1C283D"/>
          <w:sz w:val="24"/>
          <w:szCs w:val="24"/>
        </w:rPr>
        <w:t>-</w:t>
      </w:r>
      <w:r w:rsidRPr="000C4D6D">
        <w:rPr>
          <w:rFonts w:ascii="Times New Roman" w:hAnsi="Times New Roman"/>
          <w:sz w:val="24"/>
          <w:szCs w:val="24"/>
        </w:rPr>
        <w:t xml:space="preserve"> </w:t>
      </w:r>
      <w:r>
        <w:rPr>
          <w:rFonts w:ascii="Times New Roman" w:hAnsi="Times New Roman"/>
          <w:sz w:val="24"/>
          <w:szCs w:val="24"/>
        </w:rPr>
        <w:t>Bu yönetmelik hükümleri</w:t>
      </w:r>
      <w:r w:rsidRPr="000C4D6D">
        <w:rPr>
          <w:rFonts w:ascii="Times New Roman" w:hAnsi="Times New Roman"/>
          <w:sz w:val="24"/>
          <w:szCs w:val="24"/>
        </w:rPr>
        <w:t xml:space="preserve"> Belediye Başkanı </w:t>
      </w:r>
      <w:r>
        <w:rPr>
          <w:rFonts w:ascii="Times New Roman" w:hAnsi="Times New Roman"/>
          <w:sz w:val="24"/>
          <w:szCs w:val="24"/>
        </w:rPr>
        <w:t>veya yetkilendirdiği Başkan Yardımcısı tarafından yürütülür.</w:t>
      </w:r>
    </w:p>
    <w:p w:rsidR="002D7BBC" w:rsidRPr="00AE1570" w:rsidRDefault="002D7BBC" w:rsidP="002D7BBC">
      <w:pPr>
        <w:jc w:val="both"/>
        <w:rPr>
          <w:rFonts w:ascii="Times New Roman" w:hAnsi="Times New Roman"/>
          <w:color w:val="FF0000"/>
          <w:sz w:val="24"/>
          <w:szCs w:val="24"/>
        </w:rPr>
      </w:pPr>
    </w:p>
    <w:p w:rsidR="002D7BBC" w:rsidRDefault="002D7BBC"/>
    <w:sectPr w:rsidR="002D7BBC" w:rsidSect="00932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B7C66"/>
    <w:multiLevelType w:val="hybridMultilevel"/>
    <w:tmpl w:val="D48C8798"/>
    <w:lvl w:ilvl="0" w:tplc="3D320388">
      <w:start w:val="1"/>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2DD1620A"/>
    <w:multiLevelType w:val="hybridMultilevel"/>
    <w:tmpl w:val="4164E5FC"/>
    <w:lvl w:ilvl="0" w:tplc="CE288A26">
      <w:start w:val="1"/>
      <w:numFmt w:val="lowerLetter"/>
      <w:lvlText w:val="%1)"/>
      <w:lvlJc w:val="left"/>
      <w:pPr>
        <w:ind w:left="1773" w:hanging="360"/>
      </w:pPr>
      <w:rPr>
        <w:rFonts w:hint="default"/>
      </w:rPr>
    </w:lvl>
    <w:lvl w:ilvl="1" w:tplc="041F0019" w:tentative="1">
      <w:start w:val="1"/>
      <w:numFmt w:val="lowerLetter"/>
      <w:lvlText w:val="%2."/>
      <w:lvlJc w:val="left"/>
      <w:pPr>
        <w:ind w:left="2493" w:hanging="360"/>
      </w:pPr>
    </w:lvl>
    <w:lvl w:ilvl="2" w:tplc="041F001B" w:tentative="1">
      <w:start w:val="1"/>
      <w:numFmt w:val="lowerRoman"/>
      <w:lvlText w:val="%3."/>
      <w:lvlJc w:val="right"/>
      <w:pPr>
        <w:ind w:left="3213" w:hanging="180"/>
      </w:pPr>
    </w:lvl>
    <w:lvl w:ilvl="3" w:tplc="041F000F" w:tentative="1">
      <w:start w:val="1"/>
      <w:numFmt w:val="decimal"/>
      <w:lvlText w:val="%4."/>
      <w:lvlJc w:val="left"/>
      <w:pPr>
        <w:ind w:left="3933" w:hanging="360"/>
      </w:pPr>
    </w:lvl>
    <w:lvl w:ilvl="4" w:tplc="041F0019" w:tentative="1">
      <w:start w:val="1"/>
      <w:numFmt w:val="lowerLetter"/>
      <w:lvlText w:val="%5."/>
      <w:lvlJc w:val="left"/>
      <w:pPr>
        <w:ind w:left="4653" w:hanging="360"/>
      </w:pPr>
    </w:lvl>
    <w:lvl w:ilvl="5" w:tplc="041F001B" w:tentative="1">
      <w:start w:val="1"/>
      <w:numFmt w:val="lowerRoman"/>
      <w:lvlText w:val="%6."/>
      <w:lvlJc w:val="right"/>
      <w:pPr>
        <w:ind w:left="5373" w:hanging="180"/>
      </w:pPr>
    </w:lvl>
    <w:lvl w:ilvl="6" w:tplc="041F000F" w:tentative="1">
      <w:start w:val="1"/>
      <w:numFmt w:val="decimal"/>
      <w:lvlText w:val="%7."/>
      <w:lvlJc w:val="left"/>
      <w:pPr>
        <w:ind w:left="6093" w:hanging="360"/>
      </w:pPr>
    </w:lvl>
    <w:lvl w:ilvl="7" w:tplc="041F0019" w:tentative="1">
      <w:start w:val="1"/>
      <w:numFmt w:val="lowerLetter"/>
      <w:lvlText w:val="%8."/>
      <w:lvlJc w:val="left"/>
      <w:pPr>
        <w:ind w:left="6813" w:hanging="360"/>
      </w:pPr>
    </w:lvl>
    <w:lvl w:ilvl="8" w:tplc="041F001B" w:tentative="1">
      <w:start w:val="1"/>
      <w:numFmt w:val="lowerRoman"/>
      <w:lvlText w:val="%9."/>
      <w:lvlJc w:val="right"/>
      <w:pPr>
        <w:ind w:left="7533" w:hanging="180"/>
      </w:pPr>
    </w:lvl>
  </w:abstractNum>
  <w:abstractNum w:abstractNumId="2" w15:restartNumberingAfterBreak="0">
    <w:nsid w:val="53484006"/>
    <w:multiLevelType w:val="hybridMultilevel"/>
    <w:tmpl w:val="82C4F70E"/>
    <w:lvl w:ilvl="0" w:tplc="C9D6A2DC">
      <w:start w:val="4"/>
      <w:numFmt w:val="lowerLetter"/>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D7BBC"/>
    <w:rsid w:val="000972C7"/>
    <w:rsid w:val="00217209"/>
    <w:rsid w:val="002D7BBC"/>
    <w:rsid w:val="00932F0D"/>
    <w:rsid w:val="00CD36C0"/>
    <w:rsid w:val="00DC0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7404"/>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F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D7BBC"/>
    <w:rPr>
      <w:b/>
      <w:bCs/>
    </w:rPr>
  </w:style>
  <w:style w:type="character" w:customStyle="1" w:styleId="apple-converted-space">
    <w:name w:val="apple-converted-space"/>
    <w:basedOn w:val="VarsaylanParagrafYazTipi"/>
    <w:rsid w:val="002D7BBC"/>
  </w:style>
  <w:style w:type="paragraph" w:customStyle="1" w:styleId="AralkYok1">
    <w:name w:val="Aralık Yok1"/>
    <w:next w:val="AralkYok"/>
    <w:uiPriority w:val="1"/>
    <w:qFormat/>
    <w:rsid w:val="002D7BBC"/>
    <w:pPr>
      <w:spacing w:after="0" w:line="240" w:lineRule="auto"/>
    </w:pPr>
    <w:rPr>
      <w:rFonts w:ascii="Calibri" w:eastAsia="Calibri" w:hAnsi="Calibri" w:cs="Times New Roman"/>
    </w:rPr>
  </w:style>
  <w:style w:type="paragraph" w:styleId="AralkYok">
    <w:name w:val="No Spacing"/>
    <w:uiPriority w:val="1"/>
    <w:qFormat/>
    <w:rsid w:val="002D7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4792</Words>
  <Characters>27315</Characters>
  <Application>Microsoft Office Word</Application>
  <DocSecurity>0</DocSecurity>
  <Lines>227</Lines>
  <Paragraphs>64</Paragraphs>
  <ScaleCrop>false</ScaleCrop>
  <Company/>
  <LinksUpToDate>false</LinksUpToDate>
  <CharactersWithSpaces>32043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4</cp:revision>
  <dcterms:created xsi:type="dcterms:W3CDTF">2015-04-14T07:40:00Z</dcterms:created>
  <dcterms:modified xsi:type="dcterms:W3CDTF">2020-10-05T12:46:00Z</dcterms:modified>
</cp:coreProperties>
</file>