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43" w:rsidRDefault="00D61E43" w:rsidP="00D61E43">
      <w:pPr>
        <w:pStyle w:val="NormalWeb"/>
        <w:rPr>
          <w:rStyle w:val="Gl"/>
        </w:rPr>
      </w:pPr>
      <w:r>
        <w:rPr>
          <w:rStyle w:val="Gl"/>
        </w:rPr>
        <w:t xml:space="preserve">Turgay OKAY / Yazı İşleri Müdürü </w:t>
      </w:r>
    </w:p>
    <w:p w:rsidR="00395A5A" w:rsidRDefault="00395A5A" w:rsidP="00D61E43">
      <w:pPr>
        <w:pStyle w:val="NormalWeb"/>
        <w:rPr>
          <w:rStyle w:val="Gl"/>
        </w:rPr>
      </w:pPr>
    </w:p>
    <w:p w:rsidR="00395A5A" w:rsidRDefault="00395A5A" w:rsidP="00D61E43">
      <w:pPr>
        <w:pStyle w:val="NormalWeb"/>
        <w:rPr>
          <w:rStyle w:val="Gl"/>
        </w:rPr>
      </w:pPr>
    </w:p>
    <w:p w:rsidR="00395A5A" w:rsidRPr="00C1641A" w:rsidRDefault="00395A5A" w:rsidP="00395A5A">
      <w:pPr>
        <w:shd w:val="clear" w:color="auto" w:fill="FFFFFF"/>
        <w:spacing w:after="0" w:line="240" w:lineRule="atLeast"/>
        <w:jc w:val="center"/>
        <w:rPr>
          <w:rFonts w:ascii="Times New Roman" w:hAnsi="Times New Roman" w:cs="Times New Roman"/>
          <w:b/>
          <w:bCs/>
          <w:sz w:val="24"/>
          <w:szCs w:val="24"/>
        </w:rPr>
      </w:pPr>
      <w:r w:rsidRPr="00C1641A">
        <w:rPr>
          <w:rFonts w:ascii="Times New Roman" w:hAnsi="Times New Roman" w:cs="Times New Roman"/>
          <w:b/>
          <w:bCs/>
          <w:sz w:val="24"/>
          <w:szCs w:val="24"/>
        </w:rPr>
        <w:t>T.C.</w:t>
      </w:r>
    </w:p>
    <w:p w:rsidR="00395A5A" w:rsidRPr="00C1641A" w:rsidRDefault="00395A5A" w:rsidP="00395A5A">
      <w:pPr>
        <w:shd w:val="clear" w:color="auto" w:fill="FFFFFF"/>
        <w:spacing w:after="0" w:line="240" w:lineRule="atLeast"/>
        <w:jc w:val="center"/>
        <w:rPr>
          <w:rFonts w:ascii="Times New Roman" w:hAnsi="Times New Roman" w:cs="Times New Roman"/>
          <w:b/>
          <w:bCs/>
          <w:sz w:val="24"/>
          <w:szCs w:val="24"/>
        </w:rPr>
      </w:pPr>
      <w:r w:rsidRPr="00C1641A">
        <w:rPr>
          <w:rFonts w:ascii="Times New Roman" w:hAnsi="Times New Roman" w:cs="Times New Roman"/>
          <w:b/>
          <w:bCs/>
          <w:sz w:val="24"/>
          <w:szCs w:val="24"/>
        </w:rPr>
        <w:t>KEMER BELEDİYE BAŞKANLIĞI</w:t>
      </w:r>
    </w:p>
    <w:p w:rsidR="00395A5A" w:rsidRPr="00C1641A" w:rsidRDefault="00395A5A" w:rsidP="00395A5A">
      <w:pPr>
        <w:shd w:val="clear" w:color="auto" w:fill="FFFFFF"/>
        <w:spacing w:after="0" w:line="240" w:lineRule="atLeast"/>
        <w:jc w:val="center"/>
        <w:rPr>
          <w:rFonts w:ascii="Times New Roman" w:hAnsi="Times New Roman" w:cs="Times New Roman"/>
          <w:b/>
          <w:bCs/>
          <w:sz w:val="24"/>
          <w:szCs w:val="24"/>
        </w:rPr>
      </w:pPr>
      <w:r w:rsidRPr="00C1641A">
        <w:rPr>
          <w:rFonts w:ascii="Times New Roman" w:hAnsi="Times New Roman" w:cs="Times New Roman"/>
          <w:b/>
          <w:bCs/>
          <w:sz w:val="24"/>
          <w:szCs w:val="24"/>
        </w:rPr>
        <w:t>YAZI İŞLERİ MÜDÜRLÜĞÜ</w:t>
      </w:r>
    </w:p>
    <w:p w:rsidR="00395A5A" w:rsidRPr="00C1641A" w:rsidRDefault="00395A5A" w:rsidP="00395A5A">
      <w:pPr>
        <w:shd w:val="clear" w:color="auto" w:fill="FFFFFF"/>
        <w:spacing w:after="0" w:line="240" w:lineRule="atLeast"/>
        <w:jc w:val="center"/>
        <w:rPr>
          <w:rFonts w:ascii="Times New Roman" w:hAnsi="Times New Roman" w:cs="Times New Roman"/>
          <w:b/>
          <w:sz w:val="24"/>
          <w:szCs w:val="24"/>
        </w:rPr>
      </w:pPr>
      <w:r w:rsidRPr="00C1641A">
        <w:rPr>
          <w:rFonts w:ascii="Times New Roman" w:hAnsi="Times New Roman" w:cs="Times New Roman"/>
          <w:b/>
          <w:bCs/>
          <w:sz w:val="24"/>
          <w:szCs w:val="24"/>
        </w:rPr>
        <w:t>GÖREV VE ÇALIŞMA YÖNETMELİĞİ</w:t>
      </w:r>
    </w:p>
    <w:p w:rsidR="00395A5A" w:rsidRPr="00C1641A" w:rsidRDefault="00395A5A" w:rsidP="00395A5A">
      <w:pPr>
        <w:shd w:val="clear" w:color="auto" w:fill="FFFFFF"/>
        <w:spacing w:after="0" w:line="240" w:lineRule="atLeast"/>
        <w:jc w:val="center"/>
        <w:rPr>
          <w:rFonts w:ascii="Times New Roman" w:hAnsi="Times New Roman" w:cs="Times New Roman"/>
          <w:b/>
          <w:bCs/>
          <w:sz w:val="24"/>
          <w:szCs w:val="24"/>
        </w:rPr>
      </w:pPr>
    </w:p>
    <w:p w:rsidR="00395A5A" w:rsidRPr="00C1641A" w:rsidRDefault="00395A5A" w:rsidP="00395A5A">
      <w:pPr>
        <w:shd w:val="clear" w:color="auto" w:fill="FFFFFF"/>
        <w:spacing w:after="0" w:line="240" w:lineRule="atLeast"/>
        <w:jc w:val="center"/>
        <w:rPr>
          <w:rFonts w:ascii="Times New Roman" w:hAnsi="Times New Roman" w:cs="Times New Roman"/>
          <w:b/>
          <w:sz w:val="24"/>
          <w:szCs w:val="24"/>
        </w:rPr>
      </w:pPr>
      <w:r w:rsidRPr="00C1641A">
        <w:rPr>
          <w:rFonts w:ascii="Times New Roman" w:hAnsi="Times New Roman" w:cs="Times New Roman"/>
          <w:b/>
          <w:bCs/>
          <w:sz w:val="24"/>
          <w:szCs w:val="24"/>
        </w:rPr>
        <w:t>BİRİNCİ BÖLÜM</w:t>
      </w:r>
    </w:p>
    <w:p w:rsidR="00395A5A" w:rsidRPr="00C1641A" w:rsidRDefault="00395A5A" w:rsidP="00395A5A">
      <w:pPr>
        <w:shd w:val="clear" w:color="auto" w:fill="FFFFFF"/>
        <w:spacing w:after="0" w:line="240" w:lineRule="atLeast"/>
        <w:jc w:val="center"/>
        <w:rPr>
          <w:rFonts w:ascii="Times New Roman" w:hAnsi="Times New Roman" w:cs="Times New Roman"/>
          <w:b/>
          <w:sz w:val="24"/>
          <w:szCs w:val="24"/>
        </w:rPr>
      </w:pPr>
      <w:r w:rsidRPr="00C1641A">
        <w:rPr>
          <w:rFonts w:ascii="Times New Roman" w:hAnsi="Times New Roman" w:cs="Times New Roman"/>
          <w:b/>
          <w:bCs/>
          <w:sz w:val="24"/>
          <w:szCs w:val="24"/>
        </w:rPr>
        <w:t>Amaç, Kapsam, Dayanak ve Tanımlar</w:t>
      </w:r>
    </w:p>
    <w:p w:rsidR="00395A5A" w:rsidRPr="00C1641A" w:rsidRDefault="00395A5A" w:rsidP="00395A5A">
      <w:pPr>
        <w:spacing w:after="0"/>
        <w:jc w:val="center"/>
        <w:rPr>
          <w:rFonts w:ascii="Times New Roman" w:hAnsi="Times New Roman" w:cs="Times New Roman"/>
          <w:sz w:val="24"/>
          <w:szCs w:val="24"/>
        </w:rPr>
      </w:pPr>
    </w:p>
    <w:p w:rsidR="00395A5A" w:rsidRPr="00C1641A" w:rsidRDefault="00395A5A" w:rsidP="00395A5A">
      <w:pPr>
        <w:shd w:val="clear" w:color="auto" w:fill="FFFFFF"/>
        <w:spacing w:after="0" w:line="240" w:lineRule="atLeast"/>
        <w:jc w:val="both"/>
        <w:rPr>
          <w:rFonts w:ascii="Times New Roman" w:hAnsi="Times New Roman" w:cs="Times New Roman"/>
          <w:b/>
          <w:bCs/>
          <w:sz w:val="24"/>
          <w:szCs w:val="24"/>
        </w:rPr>
      </w:pPr>
      <w:r w:rsidRPr="00C1641A">
        <w:rPr>
          <w:rFonts w:ascii="Times New Roman" w:hAnsi="Times New Roman" w:cs="Times New Roman"/>
          <w:b/>
          <w:bCs/>
          <w:sz w:val="24"/>
          <w:szCs w:val="24"/>
        </w:rPr>
        <w:t>Amaç</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1</w:t>
      </w:r>
      <w:r w:rsidRPr="00C1641A">
        <w:rPr>
          <w:rFonts w:ascii="Times New Roman" w:hAnsi="Times New Roman" w:cs="Times New Roman"/>
          <w:bCs/>
          <w:sz w:val="24"/>
          <w:szCs w:val="24"/>
        </w:rPr>
        <w:t>-</w:t>
      </w:r>
      <w:r w:rsidRPr="00C1641A">
        <w:rPr>
          <w:rFonts w:ascii="Times New Roman" w:hAnsi="Times New Roman" w:cs="Times New Roman"/>
          <w:sz w:val="24"/>
          <w:szCs w:val="24"/>
        </w:rPr>
        <w:t>Bu Yönetmeliğin amacı, Yazı İşleri Müdürlüğünün kuruluş görev, yetki ve sorumlulukları ile çalışma usul ve esaslarını düzenlemektir.</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hd w:val="clear" w:color="auto" w:fill="FFFFFF"/>
        <w:spacing w:after="0" w:line="240" w:lineRule="atLeast"/>
        <w:rPr>
          <w:rFonts w:ascii="Times New Roman" w:hAnsi="Times New Roman" w:cs="Times New Roman"/>
          <w:b/>
          <w:sz w:val="24"/>
          <w:szCs w:val="24"/>
        </w:rPr>
      </w:pPr>
      <w:r w:rsidRPr="00C1641A">
        <w:rPr>
          <w:rFonts w:ascii="Times New Roman" w:hAnsi="Times New Roman" w:cs="Times New Roman"/>
          <w:b/>
          <w:bCs/>
          <w:sz w:val="24"/>
          <w:szCs w:val="24"/>
        </w:rPr>
        <w:t>Kapsam</w:t>
      </w:r>
    </w:p>
    <w:p w:rsidR="00395A5A" w:rsidRPr="00C1641A" w:rsidRDefault="00395A5A" w:rsidP="00395A5A">
      <w:pPr>
        <w:shd w:val="clear" w:color="auto" w:fill="FFFFFF"/>
        <w:spacing w:after="0" w:line="240" w:lineRule="atLeast"/>
        <w:rPr>
          <w:rFonts w:ascii="Times New Roman" w:hAnsi="Times New Roman" w:cs="Times New Roman"/>
          <w:sz w:val="24"/>
          <w:szCs w:val="24"/>
        </w:rPr>
      </w:pPr>
      <w:r w:rsidRPr="00C1641A">
        <w:rPr>
          <w:rFonts w:ascii="Times New Roman" w:hAnsi="Times New Roman" w:cs="Times New Roman"/>
          <w:b/>
          <w:bCs/>
          <w:sz w:val="24"/>
          <w:szCs w:val="24"/>
        </w:rPr>
        <w:t>MADDE 2</w:t>
      </w:r>
      <w:r w:rsidRPr="00C1641A">
        <w:rPr>
          <w:rFonts w:ascii="Times New Roman" w:hAnsi="Times New Roman" w:cs="Times New Roman"/>
          <w:bCs/>
          <w:sz w:val="24"/>
          <w:szCs w:val="24"/>
        </w:rPr>
        <w:t xml:space="preserve"> </w:t>
      </w:r>
      <w:r w:rsidRPr="00C1641A">
        <w:rPr>
          <w:rFonts w:ascii="Times New Roman" w:hAnsi="Times New Roman" w:cs="Times New Roman"/>
          <w:sz w:val="24"/>
          <w:szCs w:val="24"/>
        </w:rPr>
        <w:t>-Bu Yönetmelik, Yazı İşleri Müdürlüğündeki personelin görev, yetki ve sorumlulukları ile çalışma usul ve esaslarını kapsar.</w:t>
      </w:r>
    </w:p>
    <w:p w:rsidR="00395A5A" w:rsidRPr="00C1641A" w:rsidRDefault="00395A5A" w:rsidP="00395A5A">
      <w:pPr>
        <w:shd w:val="clear" w:color="auto" w:fill="FFFFFF"/>
        <w:spacing w:after="0" w:line="240" w:lineRule="atLeast"/>
        <w:rPr>
          <w:rFonts w:ascii="Times New Roman" w:hAnsi="Times New Roman" w:cs="Times New Roman"/>
          <w:sz w:val="24"/>
          <w:szCs w:val="24"/>
        </w:rPr>
      </w:pPr>
    </w:p>
    <w:p w:rsidR="00395A5A" w:rsidRPr="00C1641A" w:rsidRDefault="00395A5A" w:rsidP="00395A5A">
      <w:pPr>
        <w:shd w:val="clear" w:color="auto" w:fill="FFFFFF"/>
        <w:tabs>
          <w:tab w:val="left" w:pos="8182"/>
        </w:tabs>
        <w:spacing w:after="0" w:line="240" w:lineRule="atLeast"/>
        <w:jc w:val="both"/>
        <w:rPr>
          <w:rFonts w:ascii="Times New Roman" w:hAnsi="Times New Roman" w:cs="Times New Roman"/>
          <w:b/>
          <w:sz w:val="24"/>
          <w:szCs w:val="24"/>
        </w:rPr>
      </w:pPr>
      <w:r w:rsidRPr="00C1641A">
        <w:rPr>
          <w:rFonts w:ascii="Times New Roman" w:hAnsi="Times New Roman" w:cs="Times New Roman"/>
          <w:b/>
          <w:bCs/>
          <w:sz w:val="24"/>
          <w:szCs w:val="24"/>
        </w:rPr>
        <w:t>Dayanak</w:t>
      </w:r>
      <w:r w:rsidRPr="00C1641A">
        <w:rPr>
          <w:rFonts w:ascii="Times New Roman" w:hAnsi="Times New Roman" w:cs="Times New Roman"/>
          <w:b/>
          <w:bCs/>
          <w:sz w:val="24"/>
          <w:szCs w:val="24"/>
        </w:rPr>
        <w:tab/>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3</w:t>
      </w:r>
      <w:r w:rsidRPr="00C1641A">
        <w:rPr>
          <w:rFonts w:ascii="Times New Roman" w:hAnsi="Times New Roman" w:cs="Times New Roman"/>
          <w:bCs/>
          <w:sz w:val="24"/>
          <w:szCs w:val="24"/>
        </w:rPr>
        <w:t xml:space="preserve"> –</w:t>
      </w:r>
      <w:r w:rsidRPr="00C1641A">
        <w:rPr>
          <w:rStyle w:val="apple-converted-space"/>
          <w:rFonts w:ascii="Times New Roman" w:hAnsi="Times New Roman" w:cs="Times New Roman"/>
          <w:sz w:val="24"/>
          <w:szCs w:val="24"/>
        </w:rPr>
        <w:t> </w:t>
      </w:r>
      <w:r w:rsidRPr="00C1641A">
        <w:rPr>
          <w:rFonts w:ascii="Times New Roman" w:hAnsi="Times New Roman" w:cs="Times New Roman"/>
          <w:sz w:val="24"/>
          <w:szCs w:val="24"/>
        </w:rPr>
        <w:t>-Yazı İşleri Müdürlüğüne ait bu Yönetmelik; 5393 Sayılı Belediye Kanunu, 5216 Sayılı Büyükşehir Belediyesi Kanunu ve ilgili mevzuat hükümlerine istinaden hazırlanmıştır.</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hd w:val="clear" w:color="auto" w:fill="FFFFFF"/>
        <w:spacing w:after="0" w:line="240" w:lineRule="atLeast"/>
        <w:jc w:val="both"/>
        <w:rPr>
          <w:rFonts w:ascii="Times New Roman" w:hAnsi="Times New Roman" w:cs="Times New Roman"/>
          <w:b/>
          <w:sz w:val="24"/>
          <w:szCs w:val="24"/>
        </w:rPr>
      </w:pPr>
      <w:r w:rsidRPr="00C1641A">
        <w:rPr>
          <w:rFonts w:ascii="Times New Roman" w:hAnsi="Times New Roman" w:cs="Times New Roman"/>
          <w:b/>
          <w:bCs/>
          <w:sz w:val="24"/>
          <w:szCs w:val="24"/>
        </w:rPr>
        <w:t>Tanımlar</w:t>
      </w:r>
    </w:p>
    <w:p w:rsidR="00395A5A" w:rsidRPr="00C1641A" w:rsidRDefault="00395A5A" w:rsidP="00395A5A">
      <w:pPr>
        <w:shd w:val="clear" w:color="auto" w:fill="FFFFFF"/>
        <w:spacing w:after="0" w:line="240" w:lineRule="atLeast"/>
        <w:jc w:val="both"/>
        <w:rPr>
          <w:rFonts w:ascii="Times New Roman" w:hAnsi="Times New Roman" w:cs="Times New Roman"/>
          <w:sz w:val="24"/>
          <w:szCs w:val="24"/>
        </w:rPr>
      </w:pPr>
      <w:r w:rsidRPr="00C1641A">
        <w:rPr>
          <w:rFonts w:ascii="Times New Roman" w:hAnsi="Times New Roman" w:cs="Times New Roman"/>
          <w:b/>
          <w:bCs/>
          <w:sz w:val="24"/>
          <w:szCs w:val="24"/>
        </w:rPr>
        <w:t>MADDE 4 –</w:t>
      </w:r>
      <w:r w:rsidRPr="00C1641A">
        <w:rPr>
          <w:rStyle w:val="apple-converted-space"/>
          <w:rFonts w:ascii="Times New Roman" w:hAnsi="Times New Roman" w:cs="Times New Roman"/>
          <w:bCs/>
          <w:sz w:val="24"/>
          <w:szCs w:val="24"/>
        </w:rPr>
        <w:t> </w:t>
      </w:r>
      <w:r w:rsidRPr="00C1641A">
        <w:rPr>
          <w:rFonts w:ascii="Times New Roman" w:hAnsi="Times New Roman" w:cs="Times New Roman"/>
          <w:sz w:val="24"/>
          <w:szCs w:val="24"/>
        </w:rPr>
        <w:t>Bu Yönetmelikte geçen;</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a)</w:t>
      </w:r>
      <w:proofErr w:type="gramStart"/>
      <w:r w:rsidRPr="00C1641A">
        <w:rPr>
          <w:rFonts w:ascii="Times New Roman" w:hAnsi="Times New Roman" w:cs="Times New Roman"/>
          <w:sz w:val="24"/>
          <w:szCs w:val="24"/>
        </w:rPr>
        <w:t>Belediye:Kemer</w:t>
      </w:r>
      <w:proofErr w:type="gramEnd"/>
      <w:r w:rsidRPr="00C1641A">
        <w:rPr>
          <w:rFonts w:ascii="Times New Roman" w:hAnsi="Times New Roman" w:cs="Times New Roman"/>
          <w:sz w:val="24"/>
          <w:szCs w:val="24"/>
        </w:rPr>
        <w:t xml:space="preserve"> Belediyesi’ni</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b)</w:t>
      </w:r>
      <w:proofErr w:type="gramStart"/>
      <w:r w:rsidRPr="00C1641A">
        <w:rPr>
          <w:rFonts w:ascii="Times New Roman" w:hAnsi="Times New Roman" w:cs="Times New Roman"/>
          <w:sz w:val="24"/>
          <w:szCs w:val="24"/>
        </w:rPr>
        <w:t>Başkanlık  :Kemer</w:t>
      </w:r>
      <w:proofErr w:type="gramEnd"/>
      <w:r w:rsidRPr="00C1641A">
        <w:rPr>
          <w:rFonts w:ascii="Times New Roman" w:hAnsi="Times New Roman" w:cs="Times New Roman"/>
          <w:sz w:val="24"/>
          <w:szCs w:val="24"/>
        </w:rPr>
        <w:t xml:space="preserve"> Belediye Başkanlığı’nı,</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c)</w:t>
      </w:r>
      <w:proofErr w:type="gramStart"/>
      <w:r w:rsidRPr="00C1641A">
        <w:rPr>
          <w:rFonts w:ascii="Times New Roman" w:hAnsi="Times New Roman" w:cs="Times New Roman"/>
          <w:sz w:val="24"/>
          <w:szCs w:val="24"/>
        </w:rPr>
        <w:t>Encümen  : Kemer</w:t>
      </w:r>
      <w:proofErr w:type="gramEnd"/>
      <w:r w:rsidRPr="00C1641A">
        <w:rPr>
          <w:rFonts w:ascii="Times New Roman" w:hAnsi="Times New Roman" w:cs="Times New Roman"/>
          <w:sz w:val="24"/>
          <w:szCs w:val="24"/>
        </w:rPr>
        <w:t xml:space="preserve"> Belediye Encümeni’ni,</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d)</w:t>
      </w:r>
      <w:proofErr w:type="gramStart"/>
      <w:r w:rsidRPr="00C1641A">
        <w:rPr>
          <w:rFonts w:ascii="Times New Roman" w:hAnsi="Times New Roman" w:cs="Times New Roman"/>
          <w:sz w:val="24"/>
          <w:szCs w:val="24"/>
        </w:rPr>
        <w:t>Meclis  :Kemer</w:t>
      </w:r>
      <w:proofErr w:type="gramEnd"/>
      <w:r w:rsidRPr="00C1641A">
        <w:rPr>
          <w:rFonts w:ascii="Times New Roman" w:hAnsi="Times New Roman" w:cs="Times New Roman"/>
          <w:sz w:val="24"/>
          <w:szCs w:val="24"/>
        </w:rPr>
        <w:t xml:space="preserve"> Belediye Meclisi’ni,</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e)</w:t>
      </w:r>
      <w:proofErr w:type="gramStart"/>
      <w:r w:rsidRPr="00C1641A">
        <w:rPr>
          <w:rFonts w:ascii="Times New Roman" w:hAnsi="Times New Roman" w:cs="Times New Roman"/>
          <w:sz w:val="24"/>
          <w:szCs w:val="24"/>
        </w:rPr>
        <w:t>Müdürlük :Yazı</w:t>
      </w:r>
      <w:proofErr w:type="gramEnd"/>
      <w:r w:rsidRPr="00C1641A">
        <w:rPr>
          <w:rFonts w:ascii="Times New Roman" w:hAnsi="Times New Roman" w:cs="Times New Roman"/>
          <w:sz w:val="24"/>
          <w:szCs w:val="24"/>
        </w:rPr>
        <w:t xml:space="preserve"> İşleri Müdürlüğü’nü,</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f)</w:t>
      </w:r>
      <w:proofErr w:type="gramStart"/>
      <w:r w:rsidRPr="00C1641A">
        <w:rPr>
          <w:rFonts w:ascii="Times New Roman" w:hAnsi="Times New Roman" w:cs="Times New Roman"/>
          <w:sz w:val="24"/>
          <w:szCs w:val="24"/>
        </w:rPr>
        <w:t>Müdür  :Yazı</w:t>
      </w:r>
      <w:proofErr w:type="gramEnd"/>
      <w:r w:rsidRPr="00C1641A">
        <w:rPr>
          <w:rFonts w:ascii="Times New Roman" w:hAnsi="Times New Roman" w:cs="Times New Roman"/>
          <w:sz w:val="24"/>
          <w:szCs w:val="24"/>
        </w:rPr>
        <w:t xml:space="preserve"> İşleri Müdürü’nü,</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g)</w:t>
      </w:r>
      <w:proofErr w:type="gramStart"/>
      <w:r w:rsidRPr="00C1641A">
        <w:rPr>
          <w:rFonts w:ascii="Times New Roman" w:hAnsi="Times New Roman" w:cs="Times New Roman"/>
          <w:sz w:val="24"/>
          <w:szCs w:val="24"/>
        </w:rPr>
        <w:t>Personel :Yazı</w:t>
      </w:r>
      <w:proofErr w:type="gramEnd"/>
      <w:r w:rsidRPr="00C1641A">
        <w:rPr>
          <w:rFonts w:ascii="Times New Roman" w:hAnsi="Times New Roman" w:cs="Times New Roman"/>
          <w:sz w:val="24"/>
          <w:szCs w:val="24"/>
        </w:rPr>
        <w:t xml:space="preserve"> İşleri Müdürlüğü Personeli’ni,</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h)</w:t>
      </w:r>
      <w:proofErr w:type="gramStart"/>
      <w:r w:rsidRPr="00C1641A">
        <w:rPr>
          <w:rFonts w:ascii="Times New Roman" w:hAnsi="Times New Roman" w:cs="Times New Roman"/>
          <w:sz w:val="24"/>
          <w:szCs w:val="24"/>
        </w:rPr>
        <w:t>Yönetmelik :Yazı</w:t>
      </w:r>
      <w:proofErr w:type="gramEnd"/>
      <w:r w:rsidRPr="00C1641A">
        <w:rPr>
          <w:rFonts w:ascii="Times New Roman" w:hAnsi="Times New Roman" w:cs="Times New Roman"/>
          <w:sz w:val="24"/>
          <w:szCs w:val="24"/>
        </w:rPr>
        <w:t xml:space="preserve"> İşleri Müdürlüğü Görev ve Çalışma Yönetmeliğini ifade eder.</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hd w:val="clear" w:color="auto" w:fill="FFFFFF"/>
        <w:spacing w:after="0" w:line="240" w:lineRule="atLeast"/>
        <w:jc w:val="center"/>
        <w:rPr>
          <w:rFonts w:ascii="Times New Roman" w:hAnsi="Times New Roman" w:cs="Times New Roman"/>
          <w:b/>
          <w:sz w:val="24"/>
          <w:szCs w:val="24"/>
        </w:rPr>
      </w:pPr>
      <w:r w:rsidRPr="00C1641A">
        <w:rPr>
          <w:rFonts w:ascii="Times New Roman" w:hAnsi="Times New Roman" w:cs="Times New Roman"/>
          <w:b/>
          <w:bCs/>
          <w:sz w:val="24"/>
          <w:szCs w:val="24"/>
        </w:rPr>
        <w:t>İKİNCİ BÖLÜM</w:t>
      </w:r>
    </w:p>
    <w:p w:rsidR="00395A5A" w:rsidRPr="00C1641A" w:rsidRDefault="00395A5A" w:rsidP="00395A5A">
      <w:pPr>
        <w:shd w:val="clear" w:color="auto" w:fill="FFFFFF"/>
        <w:spacing w:after="0" w:line="240" w:lineRule="atLeast"/>
        <w:jc w:val="center"/>
        <w:rPr>
          <w:rFonts w:ascii="Times New Roman" w:hAnsi="Times New Roman" w:cs="Times New Roman"/>
          <w:b/>
          <w:sz w:val="24"/>
          <w:szCs w:val="24"/>
        </w:rPr>
      </w:pPr>
      <w:proofErr w:type="gramStart"/>
      <w:r w:rsidRPr="00C1641A">
        <w:rPr>
          <w:rFonts w:ascii="Times New Roman" w:hAnsi="Times New Roman" w:cs="Times New Roman"/>
          <w:b/>
          <w:bCs/>
          <w:sz w:val="24"/>
          <w:szCs w:val="24"/>
        </w:rPr>
        <w:t>Kuruluş,Teşkilat</w:t>
      </w:r>
      <w:proofErr w:type="gramEnd"/>
      <w:r w:rsidRPr="00C1641A">
        <w:rPr>
          <w:rFonts w:ascii="Times New Roman" w:hAnsi="Times New Roman" w:cs="Times New Roman"/>
          <w:b/>
          <w:bCs/>
          <w:sz w:val="24"/>
          <w:szCs w:val="24"/>
        </w:rPr>
        <w:t xml:space="preserve"> Yapısı ve Bağlılık</w:t>
      </w:r>
    </w:p>
    <w:p w:rsidR="00395A5A" w:rsidRPr="00C1641A" w:rsidRDefault="00395A5A" w:rsidP="00395A5A">
      <w:pPr>
        <w:spacing w:after="0"/>
        <w:jc w:val="center"/>
        <w:rPr>
          <w:rFonts w:ascii="Times New Roman" w:hAnsi="Times New Roman" w:cs="Times New Roman"/>
          <w:sz w:val="24"/>
          <w:szCs w:val="24"/>
        </w:rPr>
      </w:pPr>
    </w:p>
    <w:p w:rsidR="00395A5A" w:rsidRPr="00C1641A" w:rsidRDefault="00395A5A" w:rsidP="00395A5A">
      <w:pPr>
        <w:shd w:val="clear" w:color="auto" w:fill="FFFFFF"/>
        <w:spacing w:after="0" w:line="240" w:lineRule="atLeast"/>
        <w:rPr>
          <w:rFonts w:ascii="Times New Roman" w:hAnsi="Times New Roman" w:cs="Times New Roman"/>
          <w:b/>
          <w:sz w:val="24"/>
          <w:szCs w:val="24"/>
        </w:rPr>
      </w:pPr>
      <w:r w:rsidRPr="00C1641A">
        <w:rPr>
          <w:rFonts w:ascii="Times New Roman" w:hAnsi="Times New Roman" w:cs="Times New Roman"/>
          <w:b/>
          <w:bCs/>
          <w:sz w:val="24"/>
          <w:szCs w:val="24"/>
        </w:rPr>
        <w:t>Kuruluş</w:t>
      </w:r>
    </w:p>
    <w:p w:rsidR="00395A5A" w:rsidRPr="00C1641A" w:rsidRDefault="00395A5A" w:rsidP="00395A5A">
      <w:pPr>
        <w:shd w:val="clear" w:color="auto" w:fill="FFFFFF"/>
        <w:spacing w:after="0" w:line="240" w:lineRule="atLeast"/>
        <w:rPr>
          <w:rFonts w:ascii="Times New Roman" w:hAnsi="Times New Roman" w:cs="Times New Roman"/>
          <w:b/>
          <w:bCs/>
          <w:sz w:val="24"/>
          <w:szCs w:val="24"/>
        </w:rPr>
      </w:pPr>
      <w:r w:rsidRPr="00C1641A">
        <w:rPr>
          <w:rFonts w:ascii="Times New Roman" w:hAnsi="Times New Roman" w:cs="Times New Roman"/>
          <w:b/>
          <w:bCs/>
          <w:sz w:val="24"/>
          <w:szCs w:val="24"/>
        </w:rPr>
        <w:t>MADDE 5 –</w:t>
      </w:r>
      <w:r w:rsidRPr="00C1641A">
        <w:rPr>
          <w:rFonts w:ascii="Times New Roman" w:hAnsi="Times New Roman" w:cs="Times New Roman"/>
          <w:bCs/>
          <w:sz w:val="24"/>
          <w:szCs w:val="24"/>
        </w:rPr>
        <w:t xml:space="preserve">Yazı İşleri Müdürlüğü Bakanlar Kurulunun </w:t>
      </w:r>
      <w:proofErr w:type="gramStart"/>
      <w:r w:rsidRPr="00C1641A">
        <w:rPr>
          <w:rFonts w:ascii="Times New Roman" w:hAnsi="Times New Roman" w:cs="Times New Roman"/>
          <w:bCs/>
          <w:sz w:val="24"/>
          <w:szCs w:val="24"/>
        </w:rPr>
        <w:t>30/12/1993</w:t>
      </w:r>
      <w:proofErr w:type="gramEnd"/>
      <w:r w:rsidRPr="00C1641A">
        <w:rPr>
          <w:rFonts w:ascii="Times New Roman" w:hAnsi="Times New Roman" w:cs="Times New Roman"/>
          <w:bCs/>
          <w:sz w:val="24"/>
          <w:szCs w:val="24"/>
        </w:rPr>
        <w:t xml:space="preserve"> tarih ve 93/5220 Sayılı Kararı ile kurulmuştur.</w:t>
      </w:r>
      <w:r w:rsidRPr="00C1641A">
        <w:rPr>
          <w:rFonts w:ascii="Times New Roman" w:hAnsi="Times New Roman" w:cs="Times New Roman"/>
          <w:b/>
          <w:bCs/>
          <w:sz w:val="24"/>
          <w:szCs w:val="24"/>
        </w:rPr>
        <w:t xml:space="preserve"> </w:t>
      </w:r>
    </w:p>
    <w:p w:rsidR="00395A5A" w:rsidRPr="00C1641A" w:rsidRDefault="00395A5A" w:rsidP="00395A5A">
      <w:pPr>
        <w:shd w:val="clear" w:color="auto" w:fill="FFFFFF"/>
        <w:spacing w:after="0" w:line="240" w:lineRule="atLeast"/>
        <w:rPr>
          <w:rFonts w:ascii="Times New Roman" w:hAnsi="Times New Roman" w:cs="Times New Roman"/>
          <w:b/>
          <w:sz w:val="24"/>
          <w:szCs w:val="24"/>
        </w:rPr>
      </w:pPr>
      <w:r w:rsidRPr="00C1641A">
        <w:rPr>
          <w:rFonts w:ascii="Times New Roman" w:hAnsi="Times New Roman" w:cs="Times New Roman"/>
          <w:b/>
          <w:sz w:val="24"/>
          <w:szCs w:val="24"/>
        </w:rPr>
        <w:t xml:space="preserve"> </w:t>
      </w:r>
    </w:p>
    <w:p w:rsidR="00395A5A" w:rsidRPr="00C1641A" w:rsidRDefault="00395A5A" w:rsidP="00395A5A">
      <w:pPr>
        <w:shd w:val="clear" w:color="auto" w:fill="FFFFFF"/>
        <w:tabs>
          <w:tab w:val="left" w:pos="6120"/>
        </w:tabs>
        <w:spacing w:after="0" w:line="240" w:lineRule="atLeast"/>
        <w:jc w:val="both"/>
        <w:rPr>
          <w:rFonts w:ascii="Times New Roman" w:hAnsi="Times New Roman" w:cs="Times New Roman"/>
          <w:b/>
          <w:sz w:val="24"/>
          <w:szCs w:val="24"/>
        </w:rPr>
      </w:pPr>
      <w:r w:rsidRPr="00C1641A">
        <w:rPr>
          <w:rFonts w:ascii="Times New Roman" w:hAnsi="Times New Roman" w:cs="Times New Roman"/>
          <w:b/>
          <w:bCs/>
          <w:sz w:val="24"/>
          <w:szCs w:val="24"/>
        </w:rPr>
        <w:t>Teşkilat Yapısı</w:t>
      </w:r>
      <w:r w:rsidRPr="00C1641A">
        <w:rPr>
          <w:rFonts w:ascii="Times New Roman" w:hAnsi="Times New Roman" w:cs="Times New Roman"/>
          <w:b/>
          <w:bCs/>
          <w:sz w:val="24"/>
          <w:szCs w:val="24"/>
        </w:rPr>
        <w:tab/>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6 –</w:t>
      </w:r>
      <w:r w:rsidRPr="00C1641A">
        <w:rPr>
          <w:rFonts w:ascii="Times New Roman" w:hAnsi="Times New Roman" w:cs="Times New Roman"/>
          <w:sz w:val="24"/>
          <w:szCs w:val="24"/>
        </w:rPr>
        <w:t>(1)Yazı İşleri Müdürlüğünün Personel yapısı aşağıda belirtilen şekildedir.</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lastRenderedPageBreak/>
        <w:t>a)</w:t>
      </w:r>
      <w:r w:rsidRPr="00C1641A">
        <w:rPr>
          <w:rFonts w:ascii="Times New Roman" w:hAnsi="Times New Roman" w:cs="Times New Roman"/>
          <w:sz w:val="24"/>
          <w:szCs w:val="24"/>
        </w:rPr>
        <w:t xml:space="preserve"> Müdür</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b)</w:t>
      </w:r>
      <w:r w:rsidRPr="00C1641A">
        <w:rPr>
          <w:rFonts w:ascii="Times New Roman" w:hAnsi="Times New Roman" w:cs="Times New Roman"/>
          <w:sz w:val="24"/>
          <w:szCs w:val="24"/>
        </w:rPr>
        <w:t>Evlendirme Memurluğu</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c)</w:t>
      </w:r>
      <w:r w:rsidRPr="00C1641A">
        <w:rPr>
          <w:rFonts w:ascii="Times New Roman" w:hAnsi="Times New Roman" w:cs="Times New Roman"/>
          <w:sz w:val="24"/>
          <w:szCs w:val="24"/>
        </w:rPr>
        <w:t xml:space="preserve"> Meclis, Encümen ve İhale İşleri Birimi </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d</w:t>
      </w:r>
      <w:r w:rsidRPr="00C1641A">
        <w:rPr>
          <w:rFonts w:ascii="Times New Roman" w:hAnsi="Times New Roman" w:cs="Times New Roman"/>
          <w:sz w:val="24"/>
          <w:szCs w:val="24"/>
        </w:rPr>
        <w:t>)Yazı İşleri Bürosu</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d)</w:t>
      </w:r>
      <w:r w:rsidRPr="00C1641A">
        <w:rPr>
          <w:rFonts w:ascii="Times New Roman" w:hAnsi="Times New Roman" w:cs="Times New Roman"/>
          <w:sz w:val="24"/>
          <w:szCs w:val="24"/>
        </w:rPr>
        <w:t>Evrak Kayıt ve Kurye</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e)</w:t>
      </w:r>
      <w:r w:rsidRPr="00C1641A">
        <w:rPr>
          <w:rFonts w:ascii="Times New Roman" w:hAnsi="Times New Roman" w:cs="Times New Roman"/>
          <w:sz w:val="24"/>
          <w:szCs w:val="24"/>
        </w:rPr>
        <w:t>Santral</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sz w:val="24"/>
          <w:szCs w:val="24"/>
        </w:rPr>
        <w:t xml:space="preserve"> </w:t>
      </w:r>
      <w:r w:rsidRPr="00C16137">
        <w:rPr>
          <w:rFonts w:ascii="Times New Roman" w:hAnsi="Times New Roman" w:cs="Times New Roman"/>
          <w:b/>
          <w:sz w:val="24"/>
          <w:szCs w:val="24"/>
        </w:rPr>
        <w:t>(2) Müdürlüğün teşkilat yapısı aşağıdaki gibidir</w:t>
      </w:r>
      <w:r w:rsidRPr="00C1641A">
        <w:rPr>
          <w:rFonts w:ascii="Times New Roman" w:hAnsi="Times New Roman" w:cs="Times New Roman"/>
          <w:sz w:val="24"/>
          <w:szCs w:val="24"/>
        </w:rPr>
        <w:t>.</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a)</w:t>
      </w:r>
      <w:r w:rsidRPr="00C1641A">
        <w:rPr>
          <w:rFonts w:ascii="Times New Roman" w:hAnsi="Times New Roman" w:cs="Times New Roman"/>
          <w:sz w:val="24"/>
          <w:szCs w:val="24"/>
        </w:rPr>
        <w:t>Müdür</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b)</w:t>
      </w:r>
      <w:r w:rsidRPr="00C1641A">
        <w:rPr>
          <w:rFonts w:ascii="Times New Roman" w:hAnsi="Times New Roman" w:cs="Times New Roman"/>
          <w:sz w:val="24"/>
          <w:szCs w:val="24"/>
        </w:rPr>
        <w:t>Evlendirme Memurluğu</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c)</w:t>
      </w:r>
      <w:r w:rsidRPr="00C1641A">
        <w:rPr>
          <w:rFonts w:ascii="Times New Roman" w:hAnsi="Times New Roman" w:cs="Times New Roman"/>
          <w:sz w:val="24"/>
          <w:szCs w:val="24"/>
        </w:rPr>
        <w:t xml:space="preserve"> Meclis, Encümen ve İhale İşleri Birimi </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d)</w:t>
      </w:r>
      <w:r w:rsidRPr="00C1641A">
        <w:rPr>
          <w:rFonts w:ascii="Times New Roman" w:hAnsi="Times New Roman" w:cs="Times New Roman"/>
          <w:sz w:val="24"/>
          <w:szCs w:val="24"/>
        </w:rPr>
        <w:t>Yazı İşleri Bürosu</w:t>
      </w:r>
    </w:p>
    <w:p w:rsidR="00395A5A" w:rsidRPr="00C1641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d)</w:t>
      </w:r>
      <w:r w:rsidRPr="00C1641A">
        <w:rPr>
          <w:rFonts w:ascii="Times New Roman" w:hAnsi="Times New Roman" w:cs="Times New Roman"/>
          <w:sz w:val="24"/>
          <w:szCs w:val="24"/>
        </w:rPr>
        <w:t>Evrak Kayıt ve Kurye Servisi</w:t>
      </w:r>
    </w:p>
    <w:p w:rsidR="00395A5A" w:rsidRDefault="00395A5A" w:rsidP="00395A5A">
      <w:pPr>
        <w:spacing w:after="0"/>
        <w:jc w:val="both"/>
        <w:rPr>
          <w:rFonts w:ascii="Times New Roman" w:hAnsi="Times New Roman" w:cs="Times New Roman"/>
          <w:sz w:val="24"/>
          <w:szCs w:val="24"/>
        </w:rPr>
      </w:pPr>
      <w:r w:rsidRPr="00C16137">
        <w:rPr>
          <w:rFonts w:ascii="Times New Roman" w:hAnsi="Times New Roman" w:cs="Times New Roman"/>
          <w:b/>
          <w:sz w:val="24"/>
          <w:szCs w:val="24"/>
        </w:rPr>
        <w:t>e)</w:t>
      </w:r>
      <w:r w:rsidRPr="00C1641A">
        <w:rPr>
          <w:rFonts w:ascii="Times New Roman" w:hAnsi="Times New Roman" w:cs="Times New Roman"/>
          <w:sz w:val="24"/>
          <w:szCs w:val="24"/>
        </w:rPr>
        <w:t>Santral</w:t>
      </w:r>
    </w:p>
    <w:p w:rsidR="00395A5A" w:rsidRDefault="00395A5A" w:rsidP="00395A5A">
      <w:pPr>
        <w:spacing w:after="0"/>
        <w:jc w:val="both"/>
        <w:rPr>
          <w:rFonts w:ascii="Times New Roman" w:hAnsi="Times New Roman" w:cs="Times New Roman"/>
          <w:sz w:val="24"/>
          <w:szCs w:val="24"/>
        </w:rPr>
      </w:pPr>
    </w:p>
    <w:p w:rsidR="00395A5A" w:rsidRPr="00C16137" w:rsidRDefault="00395A5A" w:rsidP="00395A5A">
      <w:pPr>
        <w:jc w:val="center"/>
        <w:rPr>
          <w:rFonts w:ascii="Times New Roman" w:hAnsi="Times New Roman" w:cs="Times New Roman"/>
          <w:sz w:val="24"/>
          <w:szCs w:val="24"/>
        </w:rPr>
      </w:pPr>
      <w:r w:rsidRPr="00C16137">
        <w:rPr>
          <w:rFonts w:ascii="Times New Roman" w:hAnsi="Times New Roman" w:cs="Times New Roman"/>
          <w:sz w:val="24"/>
          <w:szCs w:val="24"/>
        </w:rPr>
        <w:t>YAZI İŞLERİ MÜDÜRLÜĞÜ TEŞKİLAT ŞEMASI</w:t>
      </w:r>
    </w:p>
    <w:p w:rsidR="00395A5A" w:rsidRPr="00C16137" w:rsidRDefault="00395A5A" w:rsidP="00395A5A">
      <w:pPr>
        <w:jc w:val="center"/>
        <w:rPr>
          <w:rFonts w:ascii="Times New Roman" w:hAnsi="Times New Roman" w:cs="Times New Roman"/>
          <w:sz w:val="24"/>
          <w:szCs w:val="24"/>
        </w:rPr>
      </w:pPr>
    </w:p>
    <w:p w:rsidR="00395A5A" w:rsidRPr="00C16137" w:rsidRDefault="00395A5A" w:rsidP="00395A5A">
      <w:pPr>
        <w:rPr>
          <w:rFonts w:ascii="Times New Roman" w:hAnsi="Times New Roman" w:cs="Times New Roman"/>
          <w:sz w:val="24"/>
          <w:szCs w:val="24"/>
        </w:rPr>
      </w:pPr>
    </w:p>
    <w:p w:rsidR="00395A5A" w:rsidRPr="00C16137" w:rsidRDefault="00395A5A" w:rsidP="00395A5A">
      <w:pPr>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margin-left:186.4pt;margin-top:7.55pt;width:1in;height:1in;z-index:251660288" arcsize="10923f">
            <v:textbox style="mso-next-textbox:#_x0000_s1026">
              <w:txbxContent>
                <w:p w:rsidR="00395A5A" w:rsidRPr="00C16137" w:rsidRDefault="00395A5A" w:rsidP="00395A5A">
                  <w:pPr>
                    <w:jc w:val="center"/>
                    <w:rPr>
                      <w:rFonts w:ascii="Times New Roman" w:hAnsi="Times New Roman" w:cs="Times New Roman"/>
                    </w:rPr>
                  </w:pPr>
                  <w:r w:rsidRPr="00C16137">
                    <w:rPr>
                      <w:rFonts w:ascii="Times New Roman" w:hAnsi="Times New Roman" w:cs="Times New Roman"/>
                    </w:rPr>
                    <w:t>MÜDÜR</w:t>
                  </w:r>
                </w:p>
              </w:txbxContent>
            </v:textbox>
          </v:roundrect>
        </w:pict>
      </w:r>
    </w:p>
    <w:p w:rsidR="00395A5A" w:rsidRPr="00C16137" w:rsidRDefault="00395A5A" w:rsidP="00395A5A">
      <w:pPr>
        <w:rPr>
          <w:rFonts w:ascii="Times New Roman" w:hAnsi="Times New Roman" w:cs="Times New Roman"/>
          <w:sz w:val="24"/>
          <w:szCs w:val="24"/>
        </w:rPr>
      </w:pPr>
    </w:p>
    <w:p w:rsidR="00395A5A" w:rsidRPr="00C16137" w:rsidRDefault="00395A5A" w:rsidP="00395A5A">
      <w:pPr>
        <w:rPr>
          <w:rFonts w:ascii="Times New Roman" w:hAnsi="Times New Roman" w:cs="Times New Roman"/>
          <w:sz w:val="24"/>
          <w:szCs w:val="24"/>
        </w:rPr>
      </w:pPr>
    </w:p>
    <w:p w:rsidR="00395A5A" w:rsidRPr="00C16137" w:rsidRDefault="00395A5A" w:rsidP="00395A5A">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227.4pt;margin-top:1.95pt;width:0;height:26pt;z-index:251661312" o:connectortype="straight">
            <v:stroke endarrow="block"/>
          </v:shape>
        </w:pict>
      </w:r>
    </w:p>
    <w:p w:rsidR="00395A5A" w:rsidRPr="00C16137" w:rsidRDefault="00395A5A" w:rsidP="00395A5A">
      <w:pPr>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margin-left:27.65pt;margin-top:2.1pt;width:0;height:25pt;z-index:251662336" o:connectortype="straight">
            <v:stroke endarrow="block"/>
          </v:shape>
        </w:pict>
      </w:r>
      <w:r>
        <w:rPr>
          <w:rFonts w:ascii="Times New Roman" w:hAnsi="Times New Roman" w:cs="Times New Roman"/>
          <w:noProof/>
          <w:sz w:val="24"/>
          <w:szCs w:val="24"/>
        </w:rPr>
        <w:pict>
          <v:shape id="_x0000_s1029" type="#_x0000_t32" style="position:absolute;margin-left:28.4pt;margin-top:2.1pt;width:328pt;height:0;z-index:251663360" o:connectortype="straight"/>
        </w:pict>
      </w:r>
      <w:r>
        <w:rPr>
          <w:rFonts w:ascii="Times New Roman" w:hAnsi="Times New Roman" w:cs="Times New Roman"/>
          <w:noProof/>
          <w:sz w:val="24"/>
          <w:szCs w:val="24"/>
          <w:lang w:eastAsia="tr-TR"/>
        </w:rPr>
        <w:pict>
          <v:shape id="_x0000_s1038" type="#_x0000_t32" style="position:absolute;margin-left:415.65pt;margin-top:2.85pt;width:.05pt;height:25pt;z-index:251672576" o:connectortype="straight">
            <v:stroke endarrow="block"/>
          </v:shape>
        </w:pict>
      </w:r>
      <w:r>
        <w:rPr>
          <w:rFonts w:ascii="Times New Roman" w:hAnsi="Times New Roman" w:cs="Times New Roman"/>
          <w:noProof/>
          <w:sz w:val="24"/>
          <w:szCs w:val="24"/>
          <w:lang w:eastAsia="tr-TR"/>
        </w:rPr>
        <w:pict>
          <v:shape id="_x0000_s1039" type="#_x0000_t32" style="position:absolute;margin-left:345.9pt;margin-top:2.1pt;width:69.25pt;height:0;z-index:251673600" o:connectortype="straight"/>
        </w:pict>
      </w:r>
      <w:r>
        <w:rPr>
          <w:rFonts w:ascii="Times New Roman" w:hAnsi="Times New Roman" w:cs="Times New Roman"/>
          <w:noProof/>
          <w:sz w:val="24"/>
          <w:szCs w:val="24"/>
        </w:rPr>
        <w:pict>
          <v:shape id="_x0000_s1030" type="#_x0000_t32" style="position:absolute;margin-left:324.9pt;margin-top:2.1pt;width:.05pt;height:25pt;z-index:251664384" o:connectortype="straight">
            <v:stroke endarrow="block"/>
          </v:shape>
        </w:pict>
      </w:r>
      <w:r>
        <w:rPr>
          <w:rFonts w:ascii="Times New Roman" w:hAnsi="Times New Roman" w:cs="Times New Roman"/>
          <w:noProof/>
          <w:sz w:val="24"/>
          <w:szCs w:val="24"/>
        </w:rPr>
        <w:pict>
          <v:shape id="_x0000_s1031" type="#_x0000_t32" style="position:absolute;margin-left:227.4pt;margin-top:2.1pt;width:1pt;height:25pt;z-index:251665408" o:connectortype="straight">
            <v:stroke endarrow="block"/>
          </v:shape>
        </w:pict>
      </w:r>
      <w:r>
        <w:rPr>
          <w:rFonts w:ascii="Times New Roman" w:hAnsi="Times New Roman" w:cs="Times New Roman"/>
          <w:noProof/>
          <w:sz w:val="24"/>
          <w:szCs w:val="24"/>
        </w:rPr>
        <w:pict>
          <v:shape id="_x0000_s1032" type="#_x0000_t32" style="position:absolute;margin-left:121.15pt;margin-top:2.1pt;width:1pt;height:25pt;z-index:251666432" o:connectortype="straight">
            <v:stroke endarrow="block"/>
          </v:shape>
        </w:pict>
      </w:r>
    </w:p>
    <w:p w:rsidR="00395A5A" w:rsidRPr="00C16137" w:rsidRDefault="00395A5A" w:rsidP="00395A5A">
      <w:pPr>
        <w:rPr>
          <w:rFonts w:ascii="Times New Roman" w:hAnsi="Times New Roman" w:cs="Times New Roman"/>
          <w:sz w:val="24"/>
          <w:szCs w:val="24"/>
        </w:rPr>
      </w:pPr>
      <w:r>
        <w:rPr>
          <w:rFonts w:ascii="Times New Roman" w:hAnsi="Times New Roman" w:cs="Times New Roman"/>
          <w:noProof/>
          <w:sz w:val="24"/>
          <w:szCs w:val="24"/>
        </w:rPr>
        <w:pict>
          <v:roundrect id="_x0000_s1033" style="position:absolute;margin-left:383.65pt;margin-top:1.95pt;width:73.25pt;height:53.9pt;z-index:251667456" arcsize="10923f">
            <v:textbox style="mso-next-textbox:#_x0000_s1033">
              <w:txbxContent>
                <w:p w:rsidR="00395A5A" w:rsidRPr="00C16137" w:rsidRDefault="00395A5A" w:rsidP="00395A5A">
                  <w:pPr>
                    <w:jc w:val="center"/>
                    <w:rPr>
                      <w:rFonts w:ascii="Times New Roman" w:hAnsi="Times New Roman" w:cs="Times New Roman"/>
                    </w:rPr>
                  </w:pPr>
                  <w:r w:rsidRPr="00C16137">
                    <w:rPr>
                      <w:rFonts w:ascii="Times New Roman" w:hAnsi="Times New Roman" w:cs="Times New Roman"/>
                    </w:rPr>
                    <w:t xml:space="preserve">Santral </w:t>
                  </w:r>
                </w:p>
              </w:txbxContent>
            </v:textbox>
          </v:roundrect>
        </w:pict>
      </w:r>
      <w:r>
        <w:rPr>
          <w:rFonts w:ascii="Times New Roman" w:hAnsi="Times New Roman" w:cs="Times New Roman"/>
          <w:noProof/>
          <w:sz w:val="24"/>
          <w:szCs w:val="24"/>
        </w:rPr>
        <w:pict>
          <v:roundrect id="_x0000_s1034" style="position:absolute;margin-left:-10.35pt;margin-top:1.2pt;width:76.75pt;height:56.15pt;z-index:251668480" arcsize="10923f">
            <v:textbox style="mso-next-textbox:#_x0000_s1034">
              <w:txbxContent>
                <w:p w:rsidR="00395A5A" w:rsidRPr="00C16137" w:rsidRDefault="00395A5A" w:rsidP="00395A5A">
                  <w:pPr>
                    <w:jc w:val="center"/>
                    <w:rPr>
                      <w:rFonts w:ascii="Times New Roman" w:hAnsi="Times New Roman" w:cs="Times New Roman"/>
                    </w:rPr>
                  </w:pPr>
                  <w:r w:rsidRPr="00C16137">
                    <w:rPr>
                      <w:rFonts w:ascii="Times New Roman" w:hAnsi="Times New Roman" w:cs="Times New Roman"/>
                    </w:rPr>
                    <w:t>Evlendirme Memurluğu</w:t>
                  </w:r>
                </w:p>
              </w:txbxContent>
            </v:textbox>
          </v:roundrect>
        </w:pict>
      </w:r>
      <w:r>
        <w:rPr>
          <w:rFonts w:ascii="Times New Roman" w:hAnsi="Times New Roman" w:cs="Times New Roman"/>
          <w:noProof/>
          <w:sz w:val="24"/>
          <w:szCs w:val="24"/>
        </w:rPr>
        <w:pict>
          <v:roundrect id="_x0000_s1035" style="position:absolute;margin-left:286.15pt;margin-top:1.2pt;width:85.5pt;height:56.15pt;z-index:251669504" arcsize="10923f">
            <v:textbox style="mso-next-textbox:#_x0000_s1035">
              <w:txbxContent>
                <w:p w:rsidR="00395A5A" w:rsidRPr="00C16137" w:rsidRDefault="00395A5A" w:rsidP="00395A5A">
                  <w:pPr>
                    <w:jc w:val="center"/>
                    <w:rPr>
                      <w:rFonts w:ascii="Times New Roman" w:hAnsi="Times New Roman" w:cs="Times New Roman"/>
                    </w:rPr>
                  </w:pPr>
                  <w:r w:rsidRPr="00C16137">
                    <w:rPr>
                      <w:rFonts w:ascii="Times New Roman" w:hAnsi="Times New Roman" w:cs="Times New Roman"/>
                    </w:rPr>
                    <w:t>Evrak Kayıt ve Kurye Servisi</w:t>
                  </w:r>
                </w:p>
              </w:txbxContent>
            </v:textbox>
          </v:roundrect>
        </w:pict>
      </w:r>
      <w:r>
        <w:rPr>
          <w:rFonts w:ascii="Times New Roman" w:hAnsi="Times New Roman" w:cs="Times New Roman"/>
          <w:noProof/>
          <w:sz w:val="24"/>
          <w:szCs w:val="24"/>
        </w:rPr>
        <w:pict>
          <v:roundrect id="_x0000_s1036" style="position:absolute;margin-left:193.65pt;margin-top:1.2pt;width:72.25pt;height:56.15pt;z-index:251670528" arcsize="10923f">
            <v:textbox style="mso-next-textbox:#_x0000_s1036">
              <w:txbxContent>
                <w:p w:rsidR="00395A5A" w:rsidRPr="00C16137" w:rsidRDefault="00395A5A" w:rsidP="00395A5A">
                  <w:pPr>
                    <w:jc w:val="center"/>
                    <w:rPr>
                      <w:rFonts w:ascii="Times New Roman" w:hAnsi="Times New Roman" w:cs="Times New Roman"/>
                      <w:sz w:val="24"/>
                      <w:szCs w:val="24"/>
                    </w:rPr>
                  </w:pPr>
                  <w:r w:rsidRPr="00C16137">
                    <w:rPr>
                      <w:rFonts w:ascii="Times New Roman" w:hAnsi="Times New Roman" w:cs="Times New Roman"/>
                      <w:sz w:val="24"/>
                      <w:szCs w:val="24"/>
                    </w:rPr>
                    <w:t>Yazı İşleri Bürosu</w:t>
                  </w:r>
                </w:p>
              </w:txbxContent>
            </v:textbox>
          </v:roundrect>
        </w:pict>
      </w:r>
      <w:r>
        <w:rPr>
          <w:rFonts w:ascii="Times New Roman" w:hAnsi="Times New Roman" w:cs="Times New Roman"/>
          <w:noProof/>
          <w:sz w:val="24"/>
          <w:szCs w:val="24"/>
        </w:rPr>
        <w:pict>
          <v:roundrect id="_x0000_s1037" style="position:absolute;margin-left:84.65pt;margin-top:1.2pt;width:82pt;height:56.15pt;z-index:251671552" arcsize="10923f">
            <v:textbox style="mso-next-textbox:#_x0000_s1037">
              <w:txbxContent>
                <w:p w:rsidR="00395A5A" w:rsidRPr="00C16137" w:rsidRDefault="00395A5A" w:rsidP="00395A5A">
                  <w:pPr>
                    <w:jc w:val="center"/>
                    <w:rPr>
                      <w:rFonts w:ascii="Times New Roman" w:hAnsi="Times New Roman" w:cs="Times New Roman"/>
                    </w:rPr>
                  </w:pPr>
                  <w:r w:rsidRPr="00C16137">
                    <w:rPr>
                      <w:rFonts w:ascii="Times New Roman" w:hAnsi="Times New Roman" w:cs="Times New Roman"/>
                    </w:rPr>
                    <w:t>Meclis Encümen ve İhale İşleri</w:t>
                  </w:r>
                </w:p>
              </w:txbxContent>
            </v:textbox>
          </v:roundrect>
        </w:pict>
      </w:r>
    </w:p>
    <w:p w:rsidR="00395A5A" w:rsidRPr="00C16137" w:rsidRDefault="00395A5A" w:rsidP="00395A5A">
      <w:pPr>
        <w:rPr>
          <w:rFonts w:ascii="Times New Roman" w:hAnsi="Times New Roman" w:cs="Times New Roman"/>
          <w:sz w:val="24"/>
          <w:szCs w:val="24"/>
        </w:rPr>
      </w:pPr>
    </w:p>
    <w:p w:rsidR="00395A5A" w:rsidRPr="00C16137" w:rsidRDefault="00395A5A" w:rsidP="00395A5A">
      <w:pPr>
        <w:rPr>
          <w:rFonts w:ascii="Times New Roman" w:hAnsi="Times New Roman" w:cs="Times New Roman"/>
          <w:sz w:val="24"/>
          <w:szCs w:val="24"/>
        </w:rPr>
      </w:pPr>
    </w:p>
    <w:p w:rsidR="00395A5A" w:rsidRPr="00C16137" w:rsidRDefault="00395A5A" w:rsidP="00395A5A">
      <w:pPr>
        <w:spacing w:after="0"/>
        <w:jc w:val="both"/>
        <w:rPr>
          <w:rFonts w:ascii="Times New Roman" w:hAnsi="Times New Roman" w:cs="Times New Roman"/>
          <w:sz w:val="24"/>
          <w:szCs w:val="24"/>
        </w:rPr>
      </w:pPr>
    </w:p>
    <w:p w:rsidR="00395A5A" w:rsidRPr="00C1641A" w:rsidRDefault="00395A5A" w:rsidP="00395A5A">
      <w:pPr>
        <w:spacing w:after="0"/>
        <w:jc w:val="both"/>
        <w:rPr>
          <w:rFonts w:ascii="Times New Roman" w:hAnsi="Times New Roman" w:cs="Times New Roman"/>
          <w:sz w:val="24"/>
          <w:szCs w:val="24"/>
        </w:rPr>
      </w:pPr>
      <w:proofErr w:type="gramStart"/>
      <w:r w:rsidRPr="00EC73E9">
        <w:rPr>
          <w:rFonts w:ascii="Times New Roman" w:hAnsi="Times New Roman" w:cs="Times New Roman"/>
          <w:b/>
          <w:sz w:val="24"/>
          <w:szCs w:val="24"/>
        </w:rPr>
        <w:t>6-(3</w:t>
      </w:r>
      <w:r w:rsidRPr="00C16137">
        <w:rPr>
          <w:rFonts w:ascii="Times New Roman" w:hAnsi="Times New Roman" w:cs="Times New Roman"/>
          <w:sz w:val="24"/>
          <w:szCs w:val="24"/>
        </w:rPr>
        <w:t>)Müdürlük tarafından Belediye ve Bağlı Kuruluşları ile Mahalli İdari Birlikleri Norm Kadro İlke</w:t>
      </w:r>
      <w:r w:rsidRPr="00C1641A">
        <w:rPr>
          <w:rFonts w:ascii="Times New Roman" w:hAnsi="Times New Roman" w:cs="Times New Roman"/>
          <w:sz w:val="24"/>
          <w:szCs w:val="24"/>
        </w:rPr>
        <w:t xml:space="preserve"> ve Standartlarına İlişkin Esaslar çerçevesinde birimlerin hizmet alanları, görev ve sorumluluklarına paralel olarak ihtiyaç duyulan nitelik ve sayıda iş ve işlemlerin daha etkin ve verimli yürütülebilmesi için birim amirinin talebi İnsan Kaynakları ve Eğitim Müdürlüğünün teklifi ve Belediye Başkanının onayı ile kadro karşılığı olmaksızın hizmet gereği “Büro Sorumlusu” ve “Yönetici Yardımcısı” görevlendirmesi yapılabilir. </w:t>
      </w:r>
      <w:proofErr w:type="gramEnd"/>
    </w:p>
    <w:p w:rsidR="00395A5A" w:rsidRPr="002F0AB2" w:rsidRDefault="00395A5A" w:rsidP="00395A5A">
      <w:pPr>
        <w:spacing w:after="0"/>
        <w:jc w:val="both"/>
        <w:rPr>
          <w:rFonts w:ascii="Times New Roman" w:hAnsi="Times New Roman" w:cs="Times New Roman"/>
          <w:sz w:val="24"/>
          <w:szCs w:val="24"/>
        </w:rPr>
      </w:pPr>
      <w:r w:rsidRPr="00EC73E9">
        <w:rPr>
          <w:rFonts w:ascii="Times New Roman" w:hAnsi="Times New Roman" w:cs="Times New Roman"/>
          <w:b/>
          <w:sz w:val="24"/>
          <w:szCs w:val="24"/>
        </w:rPr>
        <w:t>6-(4)</w:t>
      </w:r>
      <w:r w:rsidRPr="002F0AB2">
        <w:rPr>
          <w:rFonts w:ascii="Times New Roman" w:hAnsi="Times New Roman" w:cs="Times New Roman"/>
          <w:sz w:val="24"/>
          <w:szCs w:val="24"/>
        </w:rPr>
        <w:t xml:space="preserve">Birimleri iç organizasyon yapılarının teşkili, söz konusu birimde görev yapmakta olan kadrolu Şefler </w:t>
      </w:r>
      <w:proofErr w:type="gramStart"/>
      <w:r w:rsidRPr="002F0AB2">
        <w:rPr>
          <w:rFonts w:ascii="Times New Roman" w:hAnsi="Times New Roman" w:cs="Times New Roman"/>
          <w:sz w:val="24"/>
          <w:szCs w:val="24"/>
        </w:rPr>
        <w:t>dahil</w:t>
      </w:r>
      <w:proofErr w:type="gramEnd"/>
      <w:r w:rsidRPr="002F0AB2">
        <w:rPr>
          <w:rFonts w:ascii="Times New Roman" w:hAnsi="Times New Roman" w:cs="Times New Roman"/>
          <w:sz w:val="24"/>
          <w:szCs w:val="24"/>
        </w:rPr>
        <w:t xml:space="preserve"> olmak üzere Yönetici Yardımcısı ve Büro Sorumlusunun görev yetki ve sorumlulukları ilgili birim amirinin teklifi ve bir üst amirin onayı ile gerçekleştirilecek bir iç düzenlemeyle geçerlilik kazanır.</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hd w:val="clear" w:color="auto" w:fill="FFFFFF"/>
        <w:spacing w:after="0" w:line="240" w:lineRule="atLeast"/>
        <w:rPr>
          <w:rFonts w:ascii="Times New Roman" w:hAnsi="Times New Roman" w:cs="Times New Roman"/>
          <w:b/>
          <w:sz w:val="24"/>
          <w:szCs w:val="24"/>
        </w:rPr>
      </w:pPr>
      <w:r w:rsidRPr="00C1641A">
        <w:rPr>
          <w:rFonts w:ascii="Times New Roman" w:hAnsi="Times New Roman" w:cs="Times New Roman"/>
          <w:b/>
          <w:sz w:val="24"/>
          <w:szCs w:val="24"/>
        </w:rPr>
        <w:lastRenderedPageBreak/>
        <w:t>Bağlılık</w:t>
      </w:r>
    </w:p>
    <w:p w:rsidR="00395A5A" w:rsidRPr="00C1641A" w:rsidRDefault="00395A5A" w:rsidP="00395A5A">
      <w:pPr>
        <w:shd w:val="clear" w:color="auto" w:fill="FFFFFF"/>
        <w:spacing w:after="0" w:line="240" w:lineRule="atLeast"/>
        <w:rPr>
          <w:rFonts w:ascii="Times New Roman" w:hAnsi="Times New Roman" w:cs="Times New Roman"/>
          <w:sz w:val="24"/>
          <w:szCs w:val="24"/>
        </w:rPr>
      </w:pPr>
      <w:r w:rsidRPr="00C1641A">
        <w:rPr>
          <w:rFonts w:ascii="Times New Roman" w:hAnsi="Times New Roman" w:cs="Times New Roman"/>
          <w:b/>
          <w:bCs/>
          <w:sz w:val="24"/>
          <w:szCs w:val="24"/>
        </w:rPr>
        <w:t>MADDE 7</w:t>
      </w:r>
      <w:r w:rsidRPr="00C1641A">
        <w:rPr>
          <w:rFonts w:ascii="Times New Roman" w:hAnsi="Times New Roman" w:cs="Times New Roman"/>
          <w:bCs/>
          <w:sz w:val="24"/>
          <w:szCs w:val="24"/>
        </w:rPr>
        <w:t xml:space="preserve"> - Y</w:t>
      </w:r>
      <w:r w:rsidRPr="00C1641A">
        <w:rPr>
          <w:rFonts w:ascii="Times New Roman" w:hAnsi="Times New Roman" w:cs="Times New Roman"/>
          <w:sz w:val="24"/>
          <w:szCs w:val="24"/>
        </w:rPr>
        <w:t xml:space="preserve">azı İşleri Müdürlüğü, Belediye </w:t>
      </w:r>
      <w:proofErr w:type="gramStart"/>
      <w:r w:rsidRPr="00C1641A">
        <w:rPr>
          <w:rFonts w:ascii="Times New Roman" w:hAnsi="Times New Roman" w:cs="Times New Roman"/>
          <w:sz w:val="24"/>
          <w:szCs w:val="24"/>
        </w:rPr>
        <w:t>Başkanına  bağlıdır</w:t>
      </w:r>
      <w:proofErr w:type="gramEnd"/>
      <w:r w:rsidRPr="00C1641A">
        <w:rPr>
          <w:rFonts w:ascii="Times New Roman" w:hAnsi="Times New Roman" w:cs="Times New Roman"/>
          <w:sz w:val="24"/>
          <w:szCs w:val="24"/>
        </w:rPr>
        <w:t>. Başkan bu görevi bizzat veya görevlendireceği kişi eliyle yürütür.</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hd w:val="clear" w:color="auto" w:fill="FFFFFF"/>
        <w:spacing w:after="0" w:line="240" w:lineRule="atLeast"/>
        <w:jc w:val="center"/>
        <w:rPr>
          <w:rFonts w:ascii="Times New Roman" w:hAnsi="Times New Roman" w:cs="Times New Roman"/>
          <w:b/>
          <w:sz w:val="24"/>
          <w:szCs w:val="24"/>
        </w:rPr>
      </w:pPr>
      <w:r w:rsidRPr="00C1641A">
        <w:rPr>
          <w:rFonts w:ascii="Times New Roman" w:hAnsi="Times New Roman" w:cs="Times New Roman"/>
          <w:b/>
          <w:bCs/>
          <w:sz w:val="24"/>
          <w:szCs w:val="24"/>
        </w:rPr>
        <w:t>ÜÇÜNCÜ BÖLÜM</w:t>
      </w:r>
    </w:p>
    <w:p w:rsidR="00395A5A" w:rsidRPr="00C1641A" w:rsidRDefault="00395A5A" w:rsidP="00395A5A">
      <w:pPr>
        <w:shd w:val="clear" w:color="auto" w:fill="FFFFFF"/>
        <w:spacing w:after="0" w:line="240" w:lineRule="atLeast"/>
        <w:jc w:val="center"/>
        <w:rPr>
          <w:rFonts w:ascii="Times New Roman" w:hAnsi="Times New Roman" w:cs="Times New Roman"/>
          <w:b/>
          <w:sz w:val="24"/>
          <w:szCs w:val="24"/>
        </w:rPr>
      </w:pPr>
      <w:r w:rsidRPr="00C1641A">
        <w:rPr>
          <w:rFonts w:ascii="Times New Roman" w:hAnsi="Times New Roman" w:cs="Times New Roman"/>
          <w:b/>
          <w:bCs/>
          <w:sz w:val="24"/>
          <w:szCs w:val="24"/>
        </w:rPr>
        <w:t>Görev, Yetki ve Sorumluluk</w:t>
      </w:r>
    </w:p>
    <w:p w:rsidR="00395A5A" w:rsidRPr="00C1641A" w:rsidRDefault="00395A5A" w:rsidP="00395A5A">
      <w:pPr>
        <w:spacing w:after="0"/>
        <w:jc w:val="center"/>
        <w:rPr>
          <w:rFonts w:ascii="Times New Roman" w:hAnsi="Times New Roman" w:cs="Times New Roman"/>
          <w:sz w:val="24"/>
          <w:szCs w:val="24"/>
        </w:rPr>
      </w:pPr>
    </w:p>
    <w:p w:rsidR="00395A5A" w:rsidRPr="00C1641A" w:rsidRDefault="00395A5A" w:rsidP="00395A5A">
      <w:pPr>
        <w:shd w:val="clear" w:color="auto" w:fill="FFFFFF"/>
        <w:spacing w:after="0" w:line="240" w:lineRule="atLeast"/>
        <w:jc w:val="both"/>
        <w:rPr>
          <w:rFonts w:ascii="Times New Roman" w:hAnsi="Times New Roman" w:cs="Times New Roman"/>
          <w:b/>
          <w:sz w:val="24"/>
          <w:szCs w:val="24"/>
        </w:rPr>
      </w:pPr>
      <w:r w:rsidRPr="00C1641A">
        <w:rPr>
          <w:rFonts w:ascii="Times New Roman" w:hAnsi="Times New Roman" w:cs="Times New Roman"/>
          <w:b/>
          <w:bCs/>
          <w:sz w:val="24"/>
          <w:szCs w:val="24"/>
        </w:rPr>
        <w:t>Müdürlüğün Görevleri</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8</w:t>
      </w:r>
      <w:r w:rsidRPr="00C1641A">
        <w:rPr>
          <w:rFonts w:ascii="Times New Roman" w:hAnsi="Times New Roman" w:cs="Times New Roman"/>
          <w:bCs/>
          <w:sz w:val="24"/>
          <w:szCs w:val="24"/>
        </w:rPr>
        <w:t xml:space="preserve"> –</w:t>
      </w:r>
      <w:r w:rsidRPr="00C1641A">
        <w:rPr>
          <w:rStyle w:val="apple-converted-space"/>
          <w:rFonts w:ascii="Times New Roman" w:hAnsi="Times New Roman" w:cs="Times New Roman"/>
          <w:sz w:val="24"/>
          <w:szCs w:val="24"/>
        </w:rPr>
        <w:t> </w:t>
      </w:r>
      <w:r w:rsidRPr="002F7123">
        <w:rPr>
          <w:rFonts w:ascii="Times New Roman" w:hAnsi="Times New Roman" w:cs="Times New Roman"/>
          <w:b/>
          <w:sz w:val="24"/>
          <w:szCs w:val="24"/>
        </w:rPr>
        <w:t>(1)</w:t>
      </w:r>
      <w:r w:rsidRPr="00C1641A">
        <w:rPr>
          <w:rFonts w:ascii="Times New Roman" w:hAnsi="Times New Roman" w:cs="Times New Roman"/>
          <w:sz w:val="24"/>
          <w:szCs w:val="24"/>
        </w:rPr>
        <w:t xml:space="preserve"> Yazı İşleri Müdürlüğü 5393 Sayılı Belediye Kanunu’nun 48. Maddesi gereğince Belediye Başkanına bağlı olarak çalışan bir birimdir.</w:t>
      </w:r>
    </w:p>
    <w:p w:rsidR="00395A5A" w:rsidRPr="00C1641A" w:rsidRDefault="00395A5A" w:rsidP="00395A5A">
      <w:pPr>
        <w:tabs>
          <w:tab w:val="left" w:pos="284"/>
        </w:tabs>
        <w:spacing w:after="0"/>
        <w:jc w:val="both"/>
        <w:rPr>
          <w:rFonts w:ascii="Times New Roman" w:hAnsi="Times New Roman" w:cs="Times New Roman"/>
          <w:sz w:val="24"/>
          <w:szCs w:val="24"/>
        </w:rPr>
      </w:pPr>
      <w:r w:rsidRPr="002F7123">
        <w:rPr>
          <w:rFonts w:ascii="Times New Roman" w:hAnsi="Times New Roman" w:cs="Times New Roman"/>
          <w:b/>
          <w:sz w:val="24"/>
          <w:szCs w:val="24"/>
        </w:rPr>
        <w:t>(a)</w:t>
      </w:r>
      <w:r w:rsidRPr="00C1641A">
        <w:rPr>
          <w:rFonts w:ascii="Times New Roman" w:hAnsi="Times New Roman" w:cs="Times New Roman"/>
          <w:sz w:val="24"/>
          <w:szCs w:val="24"/>
        </w:rPr>
        <w:t xml:space="preserve"> Yazı İşleri Müdürlüğü, evrak akışının düzenlenmesi ve arşivlenmesi, meclis ve encümen kararlarının alınması, </w:t>
      </w:r>
      <w:proofErr w:type="gramStart"/>
      <w:r w:rsidRPr="00C1641A">
        <w:rPr>
          <w:rFonts w:ascii="Times New Roman" w:hAnsi="Times New Roman" w:cs="Times New Roman"/>
          <w:sz w:val="24"/>
          <w:szCs w:val="24"/>
        </w:rPr>
        <w:t>nikah</w:t>
      </w:r>
      <w:proofErr w:type="gramEnd"/>
      <w:r w:rsidRPr="00C1641A">
        <w:rPr>
          <w:rFonts w:ascii="Times New Roman" w:hAnsi="Times New Roman" w:cs="Times New Roman"/>
          <w:sz w:val="24"/>
          <w:szCs w:val="24"/>
        </w:rPr>
        <w:t xml:space="preserve"> akitlerinin yapılması iş ve işlemlerini yürürlükteki mevzuat hükümlerine göre yürütmekle görevlidir. </w:t>
      </w:r>
    </w:p>
    <w:p w:rsidR="00395A5A" w:rsidRPr="00C1641A" w:rsidRDefault="00395A5A" w:rsidP="00395A5A">
      <w:pPr>
        <w:spacing w:after="0"/>
        <w:jc w:val="both"/>
        <w:rPr>
          <w:rFonts w:ascii="Times New Roman" w:hAnsi="Times New Roman" w:cs="Times New Roman"/>
          <w:i/>
          <w:sz w:val="24"/>
          <w:szCs w:val="24"/>
        </w:rPr>
      </w:pPr>
      <w:r w:rsidRPr="002F7123">
        <w:rPr>
          <w:rFonts w:ascii="Times New Roman" w:hAnsi="Times New Roman" w:cs="Times New Roman"/>
          <w:b/>
          <w:sz w:val="24"/>
          <w:szCs w:val="24"/>
        </w:rPr>
        <w:t>(b)</w:t>
      </w:r>
      <w:r w:rsidRPr="00C1641A">
        <w:rPr>
          <w:rFonts w:ascii="Times New Roman" w:hAnsi="Times New Roman" w:cs="Times New Roman"/>
          <w:sz w:val="24"/>
          <w:szCs w:val="24"/>
        </w:rPr>
        <w:t xml:space="preserve"> 5393 Sayılı yasanın Belediye Meclisine yüklediği sorumlulukların yerine getirilmesinde koordinasyon görevi yapar, Meclis toplantılarını süresi içerisinde ilan edilmesini sağlar, Meclis toplantı tutanaklarını tutar, toplantıları kayda alır, kayıtların kaset çözümlemesini yapar ve arşivler. Meclis kararlarının yazılımını sağlar ve birer nüshasını arşivler. Karar özetlerini ilgili birimlere ulaştırır. </w:t>
      </w:r>
      <w:r w:rsidRPr="00C1641A">
        <w:rPr>
          <w:rFonts w:ascii="Times New Roman" w:hAnsi="Times New Roman" w:cs="Times New Roman"/>
          <w:i/>
          <w:sz w:val="24"/>
          <w:szCs w:val="24"/>
        </w:rPr>
        <w:t xml:space="preserve">Meclis kararları ve gündemini internette yayınlatır. </w:t>
      </w:r>
    </w:p>
    <w:p w:rsidR="00395A5A" w:rsidRPr="00C1641A" w:rsidRDefault="00395A5A" w:rsidP="00395A5A">
      <w:pPr>
        <w:spacing w:after="0"/>
        <w:jc w:val="both"/>
        <w:rPr>
          <w:rFonts w:ascii="Times New Roman" w:hAnsi="Times New Roman" w:cs="Times New Roman"/>
          <w:sz w:val="24"/>
          <w:szCs w:val="24"/>
        </w:rPr>
      </w:pPr>
      <w:r w:rsidRPr="002F7123">
        <w:rPr>
          <w:rFonts w:ascii="Times New Roman" w:hAnsi="Times New Roman" w:cs="Times New Roman"/>
          <w:b/>
          <w:sz w:val="24"/>
          <w:szCs w:val="24"/>
        </w:rPr>
        <w:t>(c)</w:t>
      </w:r>
      <w:r w:rsidRPr="00C1641A">
        <w:rPr>
          <w:rFonts w:ascii="Times New Roman" w:hAnsi="Times New Roman" w:cs="Times New Roman"/>
          <w:sz w:val="24"/>
          <w:szCs w:val="24"/>
        </w:rPr>
        <w:t xml:space="preserve"> 5393 Sayılı yasanın 33. Maddesine istinaden Belediye Encümeninde görüşülen ve karara bağlanan konular Yazı İşleri Müdürü, mahiyetinde çalışan elemanlar aracılığı ile Encümenin çalışma koşullarını ve karar alınmasını sağlar. Kararları dikte eder. Encümen kayıt defterine karar numarası vererek alınan kararları kayıt yapar. İlgili onaylardan sonra karar suretlerini teklifin geldiği birimlere ulaştırır. Karar asıllarını sırasına göre dosyalar ve arşivler. </w:t>
      </w:r>
    </w:p>
    <w:p w:rsidR="00395A5A" w:rsidRPr="00C1641A" w:rsidRDefault="00395A5A" w:rsidP="00395A5A">
      <w:pPr>
        <w:spacing w:after="0"/>
        <w:jc w:val="both"/>
        <w:rPr>
          <w:rFonts w:ascii="Times New Roman" w:hAnsi="Times New Roman" w:cs="Times New Roman"/>
          <w:sz w:val="24"/>
          <w:szCs w:val="24"/>
        </w:rPr>
      </w:pPr>
      <w:r w:rsidRPr="002F7123">
        <w:rPr>
          <w:rFonts w:ascii="Times New Roman" w:hAnsi="Times New Roman" w:cs="Times New Roman"/>
          <w:b/>
          <w:sz w:val="24"/>
          <w:szCs w:val="24"/>
        </w:rPr>
        <w:t>(d)</w:t>
      </w:r>
      <w:r w:rsidRPr="00C1641A">
        <w:rPr>
          <w:rFonts w:ascii="Times New Roman" w:hAnsi="Times New Roman" w:cs="Times New Roman"/>
          <w:sz w:val="24"/>
          <w:szCs w:val="24"/>
        </w:rPr>
        <w:t xml:space="preserve"> Yazı İşleri Müdürlüğü, belediyeye gelen tüm evrak ve belgeleri, postaları zimmetle teslim alır. Konularına göre evrak ve belgelerin ayırımını ve kaydını yaparak imza işlemlerini tamamladıktan sonra ilgili birimlere zimmetli olarak ulaştırılmasını, aynı şekilde tüm birimlerden gelen evrakların da gerekli yerlere sevkiyatını belirli bir düzen içerisinde sağlar. </w:t>
      </w:r>
    </w:p>
    <w:p w:rsidR="00395A5A" w:rsidRPr="00C1641A" w:rsidRDefault="00395A5A" w:rsidP="00395A5A">
      <w:pPr>
        <w:spacing w:after="0"/>
        <w:jc w:val="both"/>
        <w:rPr>
          <w:rFonts w:ascii="Times New Roman" w:hAnsi="Times New Roman" w:cs="Times New Roman"/>
          <w:sz w:val="24"/>
          <w:szCs w:val="24"/>
        </w:rPr>
      </w:pPr>
      <w:r w:rsidRPr="002F7123">
        <w:rPr>
          <w:rFonts w:ascii="Times New Roman" w:hAnsi="Times New Roman" w:cs="Times New Roman"/>
          <w:b/>
          <w:sz w:val="24"/>
          <w:szCs w:val="24"/>
        </w:rPr>
        <w:t>(e)</w:t>
      </w:r>
      <w:r w:rsidRPr="00C1641A">
        <w:rPr>
          <w:rFonts w:ascii="Times New Roman" w:hAnsi="Times New Roman" w:cs="Times New Roman"/>
          <w:sz w:val="24"/>
          <w:szCs w:val="24"/>
        </w:rPr>
        <w:t xml:space="preserve"> Yazı İşleri Müdürlüğü 5393 sayılı yasa ve Medeni kanunla Belediye Başkanına görev olarak verilen resmi </w:t>
      </w:r>
      <w:proofErr w:type="gramStart"/>
      <w:r w:rsidRPr="00C1641A">
        <w:rPr>
          <w:rFonts w:ascii="Times New Roman" w:hAnsi="Times New Roman" w:cs="Times New Roman"/>
          <w:sz w:val="24"/>
          <w:szCs w:val="24"/>
        </w:rPr>
        <w:t>nikah</w:t>
      </w:r>
      <w:proofErr w:type="gramEnd"/>
      <w:r w:rsidRPr="00C1641A">
        <w:rPr>
          <w:rFonts w:ascii="Times New Roman" w:hAnsi="Times New Roman" w:cs="Times New Roman"/>
          <w:sz w:val="24"/>
          <w:szCs w:val="24"/>
        </w:rPr>
        <w:t xml:space="preserve"> işlemlerini başkanın onayı ile görevlendireceği evlendirme memuru aracılığı ile yapar. Evlendirme memurluğu görev ve sorumluluk açısından bu yönetmelik hükümlerine uymak zorundadır. </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hd w:val="clear" w:color="auto" w:fill="FFFFFF"/>
        <w:spacing w:after="0" w:line="240" w:lineRule="atLeast"/>
        <w:jc w:val="both"/>
        <w:rPr>
          <w:rFonts w:ascii="Times New Roman" w:hAnsi="Times New Roman" w:cs="Times New Roman"/>
          <w:b/>
          <w:bCs/>
          <w:sz w:val="24"/>
          <w:szCs w:val="24"/>
        </w:rPr>
      </w:pPr>
      <w:r w:rsidRPr="00C1641A">
        <w:rPr>
          <w:rFonts w:ascii="Times New Roman" w:hAnsi="Times New Roman" w:cs="Times New Roman"/>
          <w:b/>
          <w:bCs/>
          <w:sz w:val="24"/>
          <w:szCs w:val="24"/>
        </w:rPr>
        <w:t xml:space="preserve">Müdürün </w:t>
      </w:r>
      <w:proofErr w:type="gramStart"/>
      <w:r w:rsidRPr="00C1641A">
        <w:rPr>
          <w:rFonts w:ascii="Times New Roman" w:hAnsi="Times New Roman" w:cs="Times New Roman"/>
          <w:b/>
          <w:bCs/>
          <w:sz w:val="24"/>
          <w:szCs w:val="24"/>
        </w:rPr>
        <w:t>Görev,Yetki</w:t>
      </w:r>
      <w:proofErr w:type="gramEnd"/>
      <w:r w:rsidRPr="00C1641A">
        <w:rPr>
          <w:rFonts w:ascii="Times New Roman" w:hAnsi="Times New Roman" w:cs="Times New Roman"/>
          <w:b/>
          <w:bCs/>
          <w:sz w:val="24"/>
          <w:szCs w:val="24"/>
        </w:rPr>
        <w:t xml:space="preserve"> ve Sorumluluğu</w:t>
      </w:r>
    </w:p>
    <w:p w:rsidR="00395A5A" w:rsidRPr="00C1641A" w:rsidRDefault="00395A5A" w:rsidP="00395A5A">
      <w:pPr>
        <w:shd w:val="clear" w:color="auto" w:fill="FFFFFF"/>
        <w:spacing w:after="0" w:line="240" w:lineRule="atLeast"/>
        <w:jc w:val="both"/>
        <w:rPr>
          <w:rFonts w:ascii="Times New Roman" w:hAnsi="Times New Roman" w:cs="Times New Roman"/>
          <w:sz w:val="24"/>
          <w:szCs w:val="24"/>
        </w:rPr>
      </w:pPr>
      <w:r w:rsidRPr="00C1641A">
        <w:rPr>
          <w:rFonts w:ascii="Times New Roman" w:hAnsi="Times New Roman" w:cs="Times New Roman"/>
          <w:b/>
          <w:bCs/>
          <w:sz w:val="24"/>
          <w:szCs w:val="24"/>
        </w:rPr>
        <w:t>MADDE 9</w:t>
      </w:r>
      <w:r w:rsidRPr="00C1641A">
        <w:rPr>
          <w:rFonts w:ascii="Times New Roman" w:hAnsi="Times New Roman" w:cs="Times New Roman"/>
          <w:bCs/>
          <w:sz w:val="24"/>
          <w:szCs w:val="24"/>
        </w:rPr>
        <w:t xml:space="preserve"> –</w:t>
      </w:r>
      <w:r w:rsidRPr="00C1641A">
        <w:rPr>
          <w:rFonts w:ascii="Times New Roman" w:hAnsi="Times New Roman" w:cs="Times New Roman"/>
          <w:sz w:val="24"/>
          <w:szCs w:val="24"/>
        </w:rPr>
        <w:t xml:space="preserve"> </w:t>
      </w:r>
      <w:r w:rsidRPr="002F7123">
        <w:rPr>
          <w:rFonts w:ascii="Times New Roman" w:hAnsi="Times New Roman" w:cs="Times New Roman"/>
          <w:b/>
          <w:sz w:val="24"/>
          <w:szCs w:val="24"/>
        </w:rPr>
        <w:t>(1)</w:t>
      </w:r>
      <w:r w:rsidRPr="00C1641A">
        <w:rPr>
          <w:rFonts w:ascii="Times New Roman" w:hAnsi="Times New Roman" w:cs="Times New Roman"/>
          <w:sz w:val="24"/>
          <w:szCs w:val="24"/>
        </w:rPr>
        <w:t xml:space="preserve"> Yazı İşleri Müdürlüğü, bu yönetmelikte sayılan görevleri ve 5393 sayılı Belediye Kanununa dayanarak Belediye Başkanınca kendisine verilen tüm görevleri kanunlar çerçevesinde yapmaya yetkilidir. Ayrıca </w:t>
      </w:r>
      <w:r w:rsidRPr="00C1641A">
        <w:rPr>
          <w:rFonts w:ascii="Times New Roman" w:eastAsia="Times New Roman" w:hAnsi="Times New Roman" w:cs="Times New Roman"/>
          <w:sz w:val="24"/>
          <w:szCs w:val="24"/>
        </w:rPr>
        <w:t>5393 sayılı Belediye Kanunu’nun 42 maddesi gereği 01/11/2013tarihli İmza Yetki Yönergesi ile verilen imza yetkilerini kullanmak.</w:t>
      </w:r>
    </w:p>
    <w:p w:rsidR="00395A5A" w:rsidRPr="00C1641A" w:rsidRDefault="00395A5A" w:rsidP="00395A5A">
      <w:pPr>
        <w:spacing w:after="0"/>
        <w:jc w:val="both"/>
        <w:rPr>
          <w:rFonts w:ascii="Times New Roman" w:hAnsi="Times New Roman" w:cs="Times New Roman"/>
          <w:sz w:val="24"/>
          <w:szCs w:val="24"/>
        </w:rPr>
      </w:pPr>
      <w:r w:rsidRPr="002F7123">
        <w:rPr>
          <w:rFonts w:ascii="Times New Roman" w:hAnsi="Times New Roman" w:cs="Times New Roman"/>
          <w:b/>
          <w:sz w:val="24"/>
          <w:szCs w:val="24"/>
        </w:rPr>
        <w:t>(a)</w:t>
      </w:r>
      <w:r w:rsidRPr="00C1641A">
        <w:rPr>
          <w:rFonts w:ascii="Times New Roman" w:hAnsi="Times New Roman" w:cs="Times New Roman"/>
          <w:sz w:val="24"/>
          <w:szCs w:val="24"/>
        </w:rPr>
        <w:t xml:space="preserve">Yazı İşleri Müdürlüğü, Belediye Başkanınca verilen ve bu yönetmelikte tarif edilen görevler ile ilgili yasalarda belirtilen görevleri gereken özen ve çabuklulukla yapmak ve yürütmekle sorumludur. </w:t>
      </w:r>
    </w:p>
    <w:p w:rsidR="00395A5A" w:rsidRPr="00C1641A" w:rsidRDefault="00395A5A" w:rsidP="00395A5A">
      <w:pPr>
        <w:tabs>
          <w:tab w:val="left" w:pos="7513"/>
          <w:tab w:val="left" w:pos="7797"/>
          <w:tab w:val="left" w:pos="9498"/>
        </w:tabs>
        <w:spacing w:after="0"/>
        <w:jc w:val="both"/>
        <w:rPr>
          <w:rFonts w:ascii="Times New Roman" w:hAnsi="Times New Roman" w:cs="Times New Roman"/>
          <w:sz w:val="24"/>
          <w:szCs w:val="24"/>
        </w:rPr>
      </w:pPr>
      <w:r w:rsidRPr="002F7123">
        <w:rPr>
          <w:rFonts w:ascii="Times New Roman" w:hAnsi="Times New Roman" w:cs="Times New Roman"/>
          <w:b/>
          <w:sz w:val="24"/>
          <w:szCs w:val="24"/>
        </w:rPr>
        <w:t>(b)</w:t>
      </w:r>
      <w:r w:rsidRPr="00C1641A">
        <w:rPr>
          <w:rFonts w:ascii="Times New Roman" w:hAnsi="Times New Roman" w:cs="Times New Roman"/>
          <w:sz w:val="24"/>
          <w:szCs w:val="24"/>
        </w:rPr>
        <w:t xml:space="preserve">Yazı İşleri Müdürlüğünü Başkanlık makamına karşı temsil eder. </w:t>
      </w:r>
    </w:p>
    <w:p w:rsidR="00395A5A" w:rsidRPr="00C1641A" w:rsidRDefault="00395A5A" w:rsidP="00395A5A">
      <w:pPr>
        <w:tabs>
          <w:tab w:val="left" w:pos="142"/>
          <w:tab w:val="left" w:pos="7513"/>
          <w:tab w:val="left" w:pos="7797"/>
          <w:tab w:val="left" w:pos="9498"/>
        </w:tabs>
        <w:spacing w:after="0"/>
        <w:jc w:val="both"/>
        <w:rPr>
          <w:rFonts w:ascii="Times New Roman" w:hAnsi="Times New Roman" w:cs="Times New Roman"/>
          <w:sz w:val="24"/>
          <w:szCs w:val="24"/>
        </w:rPr>
      </w:pPr>
      <w:r w:rsidRPr="002F7123">
        <w:rPr>
          <w:rFonts w:ascii="Times New Roman" w:hAnsi="Times New Roman" w:cs="Times New Roman"/>
          <w:b/>
          <w:sz w:val="24"/>
          <w:szCs w:val="24"/>
        </w:rPr>
        <w:t>(c)</w:t>
      </w:r>
      <w:r w:rsidRPr="00C1641A">
        <w:rPr>
          <w:rFonts w:ascii="Times New Roman" w:hAnsi="Times New Roman" w:cs="Times New Roman"/>
          <w:sz w:val="24"/>
          <w:szCs w:val="24"/>
        </w:rPr>
        <w:t xml:space="preserve">Müdürlüğün yönetiminde tam yetkili kişidir. Müdürlüğün her türlü çalışmalarını düzenler. </w:t>
      </w:r>
    </w:p>
    <w:p w:rsidR="00395A5A" w:rsidRPr="00C1641A" w:rsidRDefault="00395A5A" w:rsidP="00395A5A">
      <w:pPr>
        <w:tabs>
          <w:tab w:val="left" w:pos="7513"/>
          <w:tab w:val="left" w:pos="7797"/>
          <w:tab w:val="left" w:pos="9498"/>
        </w:tabs>
        <w:spacing w:after="0"/>
        <w:jc w:val="both"/>
        <w:rPr>
          <w:rFonts w:ascii="Times New Roman" w:hAnsi="Times New Roman" w:cs="Times New Roman"/>
          <w:sz w:val="24"/>
          <w:szCs w:val="24"/>
        </w:rPr>
      </w:pPr>
      <w:r w:rsidRPr="002F7123">
        <w:rPr>
          <w:rFonts w:ascii="Times New Roman" w:hAnsi="Times New Roman" w:cs="Times New Roman"/>
          <w:b/>
          <w:sz w:val="24"/>
          <w:szCs w:val="24"/>
        </w:rPr>
        <w:t>(d)</w:t>
      </w:r>
      <w:r w:rsidRPr="00C1641A">
        <w:rPr>
          <w:rFonts w:ascii="Times New Roman" w:hAnsi="Times New Roman" w:cs="Times New Roman"/>
          <w:sz w:val="24"/>
          <w:szCs w:val="24"/>
        </w:rPr>
        <w:t xml:space="preserve">Yazı İşleri Müdürlüğünün Tahakkuk Amiri, Harcama Yetkilisi ve Müdürlülük personelinin 1. derece amiridir. </w:t>
      </w:r>
    </w:p>
    <w:p w:rsidR="00395A5A" w:rsidRPr="00C1641A" w:rsidRDefault="00395A5A" w:rsidP="00395A5A">
      <w:pPr>
        <w:tabs>
          <w:tab w:val="left" w:pos="7513"/>
          <w:tab w:val="left" w:pos="7797"/>
          <w:tab w:val="left" w:pos="9498"/>
        </w:tabs>
        <w:spacing w:after="0"/>
        <w:jc w:val="both"/>
        <w:rPr>
          <w:rFonts w:ascii="Times New Roman" w:hAnsi="Times New Roman" w:cs="Times New Roman"/>
          <w:sz w:val="24"/>
          <w:szCs w:val="24"/>
        </w:rPr>
      </w:pPr>
      <w:r w:rsidRPr="002F7123">
        <w:rPr>
          <w:rFonts w:ascii="Times New Roman" w:hAnsi="Times New Roman" w:cs="Times New Roman"/>
          <w:b/>
          <w:sz w:val="24"/>
          <w:szCs w:val="24"/>
        </w:rPr>
        <w:t>(e)</w:t>
      </w:r>
      <w:r w:rsidRPr="00C1641A">
        <w:rPr>
          <w:rFonts w:ascii="Times New Roman" w:hAnsi="Times New Roman" w:cs="Times New Roman"/>
          <w:sz w:val="24"/>
          <w:szCs w:val="24"/>
        </w:rPr>
        <w:t xml:space="preserve">Yazı İşleri Müdürlüğü ile diğer Müdürlükler arasında koordinasyonu sağlar. </w:t>
      </w:r>
    </w:p>
    <w:p w:rsidR="00395A5A" w:rsidRPr="00C1641A" w:rsidRDefault="00395A5A" w:rsidP="00395A5A">
      <w:pPr>
        <w:tabs>
          <w:tab w:val="left" w:pos="7513"/>
          <w:tab w:val="left" w:pos="7797"/>
          <w:tab w:val="left" w:pos="9498"/>
        </w:tabs>
        <w:spacing w:after="0"/>
        <w:jc w:val="both"/>
        <w:rPr>
          <w:rFonts w:ascii="Times New Roman" w:hAnsi="Times New Roman" w:cs="Times New Roman"/>
          <w:sz w:val="24"/>
          <w:szCs w:val="24"/>
        </w:rPr>
      </w:pPr>
      <w:r w:rsidRPr="002F7123">
        <w:rPr>
          <w:rFonts w:ascii="Times New Roman" w:hAnsi="Times New Roman" w:cs="Times New Roman"/>
          <w:b/>
          <w:sz w:val="24"/>
          <w:szCs w:val="24"/>
        </w:rPr>
        <w:lastRenderedPageBreak/>
        <w:t>(f)</w:t>
      </w:r>
      <w:r w:rsidRPr="00C1641A">
        <w:rPr>
          <w:rFonts w:ascii="Times New Roman" w:hAnsi="Times New Roman" w:cs="Times New Roman"/>
          <w:sz w:val="24"/>
          <w:szCs w:val="24"/>
        </w:rPr>
        <w:t xml:space="preserve">Yasalarla verilen her türlü ek görevi yapar. </w:t>
      </w:r>
    </w:p>
    <w:p w:rsidR="00395A5A" w:rsidRPr="00C1641A" w:rsidRDefault="00395A5A" w:rsidP="00395A5A">
      <w:pPr>
        <w:tabs>
          <w:tab w:val="left" w:pos="7513"/>
          <w:tab w:val="left" w:pos="7797"/>
          <w:tab w:val="left" w:pos="9498"/>
        </w:tabs>
        <w:spacing w:after="0"/>
        <w:jc w:val="both"/>
        <w:rPr>
          <w:rFonts w:ascii="Times New Roman" w:hAnsi="Times New Roman" w:cs="Times New Roman"/>
          <w:sz w:val="24"/>
          <w:szCs w:val="24"/>
        </w:rPr>
      </w:pPr>
      <w:r w:rsidRPr="002F7123">
        <w:rPr>
          <w:rFonts w:ascii="Times New Roman" w:hAnsi="Times New Roman" w:cs="Times New Roman"/>
          <w:b/>
          <w:sz w:val="24"/>
          <w:szCs w:val="24"/>
        </w:rPr>
        <w:t>(g)</w:t>
      </w:r>
      <w:r w:rsidRPr="00C1641A">
        <w:rPr>
          <w:rFonts w:ascii="Times New Roman" w:hAnsi="Times New Roman" w:cs="Times New Roman"/>
          <w:sz w:val="24"/>
          <w:szCs w:val="24"/>
        </w:rPr>
        <w:t xml:space="preserve">Yazı İşleri Müdürlüğü yukarıda sayılan görevleri ve 5393 Sayılı Kanuna dayanarak Belediye Başkanınca kendisine verilen tüm görevleri kanunlar çerçevesinde yapmaya yetkilidir. </w:t>
      </w:r>
    </w:p>
    <w:p w:rsidR="00395A5A" w:rsidRPr="00C1641A" w:rsidRDefault="00395A5A" w:rsidP="00395A5A">
      <w:pPr>
        <w:tabs>
          <w:tab w:val="left" w:pos="7513"/>
          <w:tab w:val="left" w:pos="7797"/>
          <w:tab w:val="left" w:pos="9498"/>
        </w:tabs>
        <w:spacing w:after="0"/>
        <w:jc w:val="both"/>
        <w:rPr>
          <w:rFonts w:ascii="Times New Roman" w:hAnsi="Times New Roman" w:cs="Times New Roman"/>
          <w:sz w:val="24"/>
          <w:szCs w:val="24"/>
        </w:rPr>
      </w:pPr>
      <w:r w:rsidRPr="002F7123">
        <w:rPr>
          <w:rFonts w:ascii="Times New Roman" w:hAnsi="Times New Roman" w:cs="Times New Roman"/>
          <w:b/>
          <w:sz w:val="24"/>
          <w:szCs w:val="24"/>
        </w:rPr>
        <w:t>(h)</w:t>
      </w:r>
      <w:r w:rsidRPr="00C1641A">
        <w:rPr>
          <w:rFonts w:ascii="Times New Roman" w:hAnsi="Times New Roman" w:cs="Times New Roman"/>
          <w:sz w:val="24"/>
          <w:szCs w:val="24"/>
        </w:rPr>
        <w:t xml:space="preserve"> Encümen üyesi seçildiği takdirde encümen toplantısına katılır. </w:t>
      </w:r>
    </w:p>
    <w:p w:rsidR="00395A5A" w:rsidRPr="00C1641A" w:rsidRDefault="00395A5A" w:rsidP="00395A5A">
      <w:pPr>
        <w:tabs>
          <w:tab w:val="left" w:pos="7513"/>
          <w:tab w:val="left" w:pos="7797"/>
          <w:tab w:val="left" w:pos="9498"/>
        </w:tabs>
        <w:spacing w:after="0"/>
        <w:jc w:val="both"/>
        <w:rPr>
          <w:rFonts w:ascii="Times New Roman" w:hAnsi="Times New Roman" w:cs="Times New Roman"/>
          <w:sz w:val="24"/>
          <w:szCs w:val="24"/>
        </w:rPr>
      </w:pPr>
      <w:r w:rsidRPr="002F7123">
        <w:rPr>
          <w:rFonts w:ascii="Times New Roman" w:hAnsi="Times New Roman" w:cs="Times New Roman"/>
          <w:b/>
          <w:sz w:val="24"/>
          <w:szCs w:val="24"/>
        </w:rPr>
        <w:t>(ı)</w:t>
      </w:r>
      <w:r w:rsidRPr="00C1641A">
        <w:rPr>
          <w:rFonts w:ascii="Times New Roman" w:hAnsi="Times New Roman" w:cs="Times New Roman"/>
          <w:sz w:val="24"/>
          <w:szCs w:val="24"/>
        </w:rPr>
        <w:t xml:space="preserve">Müdürlük içi yönergeler yayınlar belgelerin ilgililere dağıtımını gerçekleştirir. </w:t>
      </w:r>
    </w:p>
    <w:p w:rsidR="00395A5A" w:rsidRPr="00C1641A" w:rsidRDefault="00395A5A" w:rsidP="00395A5A">
      <w:pPr>
        <w:spacing w:after="0"/>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
          <w:sz w:val="24"/>
          <w:szCs w:val="24"/>
        </w:rPr>
      </w:pPr>
      <w:r w:rsidRPr="00C1641A">
        <w:rPr>
          <w:rFonts w:ascii="Times New Roman" w:hAnsi="Times New Roman" w:cs="Times New Roman"/>
          <w:b/>
          <w:sz w:val="24"/>
          <w:szCs w:val="24"/>
        </w:rPr>
        <w:t xml:space="preserve">Evlendirme Memurluğu </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sz w:val="24"/>
          <w:szCs w:val="24"/>
        </w:rPr>
        <w:t>Madde 10</w:t>
      </w:r>
      <w:r w:rsidRPr="00C1641A">
        <w:rPr>
          <w:rFonts w:ascii="Times New Roman" w:hAnsi="Times New Roman" w:cs="Times New Roman"/>
          <w:sz w:val="24"/>
          <w:szCs w:val="24"/>
        </w:rPr>
        <w:t xml:space="preserve"> – Evlendirme Memurluğuna usulüne uygun başvuruları kanunlar </w:t>
      </w:r>
      <w:proofErr w:type="gramStart"/>
      <w:r w:rsidRPr="00C1641A">
        <w:rPr>
          <w:rFonts w:ascii="Times New Roman" w:hAnsi="Times New Roman" w:cs="Times New Roman"/>
          <w:sz w:val="24"/>
          <w:szCs w:val="24"/>
        </w:rPr>
        <w:t>dahilinde</w:t>
      </w:r>
      <w:proofErr w:type="gramEnd"/>
      <w:r w:rsidRPr="00C1641A">
        <w:rPr>
          <w:rFonts w:ascii="Times New Roman" w:hAnsi="Times New Roman" w:cs="Times New Roman"/>
          <w:sz w:val="24"/>
          <w:szCs w:val="24"/>
        </w:rPr>
        <w:t xml:space="preserve"> kabul eder. Deftere kayıt eder. Gerekli evrakları tamamlar ve </w:t>
      </w:r>
      <w:proofErr w:type="gramStart"/>
      <w:r w:rsidRPr="00C1641A">
        <w:rPr>
          <w:rFonts w:ascii="Times New Roman" w:hAnsi="Times New Roman" w:cs="Times New Roman"/>
          <w:sz w:val="24"/>
          <w:szCs w:val="24"/>
        </w:rPr>
        <w:t>nikah</w:t>
      </w:r>
      <w:proofErr w:type="gramEnd"/>
      <w:r w:rsidRPr="00C1641A">
        <w:rPr>
          <w:rFonts w:ascii="Times New Roman" w:hAnsi="Times New Roman" w:cs="Times New Roman"/>
          <w:sz w:val="24"/>
          <w:szCs w:val="24"/>
        </w:rPr>
        <w:t xml:space="preserve"> akdi için gün verir. Makbuz karşılığı akit ücreti tahsil eder. Evlenme kütüğüne </w:t>
      </w:r>
      <w:proofErr w:type="spellStart"/>
      <w:r w:rsidRPr="00C1641A">
        <w:rPr>
          <w:rFonts w:ascii="Times New Roman" w:hAnsi="Times New Roman" w:cs="Times New Roman"/>
          <w:sz w:val="24"/>
          <w:szCs w:val="24"/>
        </w:rPr>
        <w:t>mernis</w:t>
      </w:r>
      <w:proofErr w:type="spellEnd"/>
      <w:r w:rsidRPr="00C1641A">
        <w:rPr>
          <w:rFonts w:ascii="Times New Roman" w:hAnsi="Times New Roman" w:cs="Times New Roman"/>
          <w:sz w:val="24"/>
          <w:szCs w:val="24"/>
        </w:rPr>
        <w:t xml:space="preserve"> tutanaklarına kayıtları geçirir. Cüzdanları hazırlar ve kayıtları Nüfus müdürlüğüne bildirir. Yazı İşleri Müdürü’nün kendilerine tevdi ettiği görevleri tam ve noksansız olarak zamanında yapmakla sorumludur. </w:t>
      </w:r>
    </w:p>
    <w:p w:rsidR="00395A5A" w:rsidRPr="00C1641A" w:rsidRDefault="00395A5A" w:rsidP="00395A5A">
      <w:pPr>
        <w:spacing w:after="0"/>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
          <w:sz w:val="24"/>
          <w:szCs w:val="24"/>
        </w:rPr>
      </w:pPr>
      <w:r w:rsidRPr="00C1641A">
        <w:rPr>
          <w:rFonts w:ascii="Times New Roman" w:hAnsi="Times New Roman" w:cs="Times New Roman"/>
          <w:b/>
          <w:sz w:val="24"/>
          <w:szCs w:val="24"/>
        </w:rPr>
        <w:t>Meclis, Encümen ve İhale İşleri Birimi</w:t>
      </w:r>
    </w:p>
    <w:p w:rsidR="00395A5A" w:rsidRPr="00C1641A" w:rsidRDefault="00395A5A" w:rsidP="00395A5A">
      <w:pPr>
        <w:spacing w:after="0"/>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Cs/>
          <w:sz w:val="24"/>
          <w:szCs w:val="24"/>
        </w:rPr>
      </w:pPr>
      <w:r w:rsidRPr="002F7123">
        <w:rPr>
          <w:rFonts w:ascii="Times New Roman" w:hAnsi="Times New Roman" w:cs="Times New Roman"/>
          <w:b/>
          <w:sz w:val="24"/>
          <w:szCs w:val="24"/>
        </w:rPr>
        <w:t>10 (1</w:t>
      </w:r>
      <w:r w:rsidRPr="00C1641A">
        <w:rPr>
          <w:rFonts w:ascii="Times New Roman" w:hAnsi="Times New Roman" w:cs="Times New Roman"/>
          <w:sz w:val="24"/>
          <w:szCs w:val="24"/>
        </w:rPr>
        <w:t xml:space="preserve">) Belediye Meclisinde alınan tüm kararlar için Yasa ve Yönetmeliklerde belirtilen şekil ve süre içerisinde gerekli işlemler yapılır. </w:t>
      </w:r>
    </w:p>
    <w:p w:rsidR="00395A5A" w:rsidRPr="00C1641A" w:rsidRDefault="00395A5A" w:rsidP="00395A5A">
      <w:pPr>
        <w:spacing w:after="0" w:line="240" w:lineRule="auto"/>
        <w:jc w:val="both"/>
        <w:rPr>
          <w:rFonts w:ascii="Times New Roman" w:hAnsi="Times New Roman" w:cs="Times New Roman"/>
          <w:sz w:val="24"/>
          <w:szCs w:val="24"/>
        </w:rPr>
      </w:pPr>
      <w:proofErr w:type="gramStart"/>
      <w:r w:rsidRPr="002F7123">
        <w:rPr>
          <w:rFonts w:ascii="Times New Roman" w:hAnsi="Times New Roman" w:cs="Times New Roman"/>
          <w:b/>
          <w:sz w:val="24"/>
          <w:szCs w:val="24"/>
        </w:rPr>
        <w:t>(a)</w:t>
      </w:r>
      <w:r w:rsidRPr="00C1641A">
        <w:rPr>
          <w:rFonts w:ascii="Times New Roman" w:hAnsi="Times New Roman" w:cs="Times New Roman"/>
          <w:sz w:val="24"/>
          <w:szCs w:val="24"/>
        </w:rPr>
        <w:t xml:space="preserve"> Başkanlık Makamı’nın emir ve direktifleri doğrultusunda; toplantı gündeminin tespiti ile ilgili olarak, Meclis toplantısı öncesinde tüm Daire Müdürleri ile yazışma yapmak, Mecliste görüşülmesi gereken konular, istemde bulunan Müdürlüğün bağlı bulunduğu Belediye Başkan Yardımcısı tarafından incelendikten sonra, Meclis Başkanlığı adına yazılan bir yazıyla Başkanlık Makamına sunulduktan sonra, Başkanın havalesi ile Yazı İşleri Müdürlüğü’ne gönderilen evrakın yine Başkan’ın emir ve direktifleri doğrultusunda Meclis gündemine alınmasını sağlamak,</w:t>
      </w:r>
      <w:proofErr w:type="gramEnd"/>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(b)</w:t>
      </w:r>
      <w:r w:rsidRPr="00C1641A">
        <w:rPr>
          <w:rFonts w:ascii="Times New Roman" w:hAnsi="Times New Roman" w:cs="Times New Roman"/>
          <w:sz w:val="24"/>
          <w:szCs w:val="24"/>
        </w:rPr>
        <w:t>Meclis toplantı tarihi, yeri, saati ve gündem maddelerinin, Yasada belirtildiği şekilde hazırlanmasını sağlamak, en az üç gün önceden telefon, e-mail, SMS veya faks yolu ile Meclis üyelerine bildirmek, Ayrıca bu konudaki Başkanlık duyuru ve çağrısını çeşitli yöntemlerle halka duyurulmasını sağlamak,</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(c)</w:t>
      </w:r>
      <w:r w:rsidRPr="00C1641A">
        <w:rPr>
          <w:rFonts w:ascii="Times New Roman" w:hAnsi="Times New Roman" w:cs="Times New Roman"/>
          <w:sz w:val="24"/>
          <w:szCs w:val="24"/>
        </w:rPr>
        <w:t>Belediye Yasası ve diğer Yasalara göre Meclise gönderilen evrakların, takip işlemlerini Yasalarda belirtilen şekil ve koşullara uygun olarak, süresi içerisinde sonuçlandırılmasını sağlamak, (Birimlerce önerilen konuların yasa, tüzük, yönetmelik hükümlerine göre olduğu açıkça belirtilmiş olması gerekir.)</w:t>
      </w:r>
    </w:p>
    <w:p w:rsidR="00395A5A" w:rsidRPr="00C1641A" w:rsidRDefault="00395A5A" w:rsidP="00395A5A">
      <w:pPr>
        <w:spacing w:after="0" w:line="240" w:lineRule="auto"/>
        <w:jc w:val="both"/>
        <w:rPr>
          <w:rFonts w:ascii="Times New Roman" w:hAnsi="Times New Roman" w:cs="Times New Roman"/>
          <w:sz w:val="24"/>
          <w:szCs w:val="24"/>
        </w:rPr>
      </w:pPr>
      <w:r w:rsidRPr="00C1641A">
        <w:rPr>
          <w:rFonts w:ascii="Times New Roman" w:hAnsi="Times New Roman" w:cs="Times New Roman"/>
          <w:sz w:val="24"/>
          <w:szCs w:val="24"/>
        </w:rPr>
        <w:t>(</w:t>
      </w:r>
      <w:r>
        <w:rPr>
          <w:rFonts w:ascii="Times New Roman" w:hAnsi="Times New Roman" w:cs="Times New Roman"/>
          <w:sz w:val="24"/>
          <w:szCs w:val="24"/>
        </w:rPr>
        <w:t>d</w:t>
      </w:r>
      <w:r w:rsidRPr="00C1641A">
        <w:rPr>
          <w:rFonts w:ascii="Times New Roman" w:hAnsi="Times New Roman" w:cs="Times New Roman"/>
          <w:sz w:val="24"/>
          <w:szCs w:val="24"/>
        </w:rPr>
        <w:t xml:space="preserve">)Meclis üyelerinin, Meclis toplantılarına gelip gelmediklerini belirlemek amacıyla her birleşim için, üzerinde toplantı tarihi ile Meclis üyelerinin isim ve imzaları bulunan </w:t>
      </w:r>
      <w:proofErr w:type="spellStart"/>
      <w:r w:rsidRPr="00C1641A">
        <w:rPr>
          <w:rFonts w:ascii="Times New Roman" w:hAnsi="Times New Roman" w:cs="Times New Roman"/>
          <w:sz w:val="24"/>
          <w:szCs w:val="24"/>
        </w:rPr>
        <w:t>hazirun</w:t>
      </w:r>
      <w:proofErr w:type="spellEnd"/>
      <w:r w:rsidRPr="00C1641A">
        <w:rPr>
          <w:rFonts w:ascii="Times New Roman" w:hAnsi="Times New Roman" w:cs="Times New Roman"/>
          <w:sz w:val="24"/>
          <w:szCs w:val="24"/>
        </w:rPr>
        <w:t xml:space="preserve"> listeleri oluşturmak, Meclis üyelerine toplantı girişinde imzalatmak ve oluşturulan bu listelerden bir suretinin Meclis Üyesi Huzur haklarının ödenmesi için Meclis üyelerin toplantıya katılım çizelgelerini Mali </w:t>
      </w:r>
      <w:proofErr w:type="gramStart"/>
      <w:r w:rsidRPr="00C1641A">
        <w:rPr>
          <w:rFonts w:ascii="Times New Roman" w:hAnsi="Times New Roman" w:cs="Times New Roman"/>
          <w:sz w:val="24"/>
          <w:szCs w:val="24"/>
        </w:rPr>
        <w:t>Hizmetler  Müdürlüğü’ne</w:t>
      </w:r>
      <w:proofErr w:type="gramEnd"/>
      <w:r w:rsidRPr="00C1641A">
        <w:rPr>
          <w:rFonts w:ascii="Times New Roman" w:hAnsi="Times New Roman" w:cs="Times New Roman"/>
          <w:sz w:val="24"/>
          <w:szCs w:val="24"/>
        </w:rPr>
        <w:t xml:space="preserve"> gönderilmesini sağlamak, </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(e)</w:t>
      </w:r>
      <w:r w:rsidRPr="00C1641A">
        <w:rPr>
          <w:rFonts w:ascii="Times New Roman" w:hAnsi="Times New Roman" w:cs="Times New Roman"/>
          <w:sz w:val="24"/>
          <w:szCs w:val="24"/>
        </w:rPr>
        <w:t xml:space="preserve"> Bir önceki meclis toplantısında alınan Meclis kararlarını, sonraki ilk gelen Meclis toplantısında Meclis üyelerine dağıtmak, </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(f)</w:t>
      </w:r>
      <w:r w:rsidRPr="00C1641A">
        <w:rPr>
          <w:rFonts w:ascii="Times New Roman" w:hAnsi="Times New Roman" w:cs="Times New Roman"/>
          <w:sz w:val="24"/>
          <w:szCs w:val="24"/>
        </w:rPr>
        <w:t xml:space="preserve"> Meclis toplantılarının yapılabilmesi için, toplantı sırasında ihtiyaç duyulabilecek her türlü malzemeyi toplantı salonuna götürmek, Meclis salonu ve görevlilerinin organizesini yapmak ve toplantıların sağlıklı bir şekilde gerçekleşmesini sağlamak,</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(g)</w:t>
      </w:r>
      <w:r w:rsidRPr="00C1641A">
        <w:rPr>
          <w:rFonts w:ascii="Times New Roman" w:hAnsi="Times New Roman" w:cs="Times New Roman"/>
          <w:sz w:val="24"/>
          <w:szCs w:val="24"/>
        </w:rPr>
        <w:t xml:space="preserve"> Meclis işleyişinin, görüşmelerinin, kararlar alma şekil ve yöntemlerinin kanun ve yönetmelik hükümleri dâhilinde yapılmasını sağlamak,</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(h)</w:t>
      </w:r>
      <w:r w:rsidRPr="00C1641A">
        <w:rPr>
          <w:rFonts w:ascii="Times New Roman" w:hAnsi="Times New Roman" w:cs="Times New Roman"/>
          <w:sz w:val="24"/>
          <w:szCs w:val="24"/>
        </w:rPr>
        <w:t xml:space="preserve"> Meclisten İhtisas Komisyonlarına havale edilen evraklar hakkında ilgili birimi bilgilendirmek, İlgili dosya veya evrakı Komisyonu toplamak üzere ilgilisine teslim etmek, </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lastRenderedPageBreak/>
        <w:t>(ı)</w:t>
      </w:r>
      <w:r w:rsidRPr="00C1641A">
        <w:rPr>
          <w:rFonts w:ascii="Times New Roman" w:hAnsi="Times New Roman" w:cs="Times New Roman"/>
          <w:sz w:val="24"/>
          <w:szCs w:val="24"/>
        </w:rPr>
        <w:t xml:space="preserve"> Meclis üyelerince, Meclis Başkanlığına verilen soru önerge örneklerinin ilgili Müdürlüğe gönderilmesini ve gelen yanıtların Başkana sunulduktan sonra önerge sahibine iletilmesini sağlamak, </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(i)</w:t>
      </w:r>
      <w:r w:rsidRPr="00C1641A">
        <w:rPr>
          <w:rFonts w:ascii="Times New Roman" w:hAnsi="Times New Roman" w:cs="Times New Roman"/>
          <w:sz w:val="24"/>
          <w:szCs w:val="24"/>
        </w:rPr>
        <w:t xml:space="preserve"> Meclis kararlarının yazılması, Meclis Başkanı ve Kâtiplere imzalatılması, onaylatılması ve konularına göre ilgili Müdürlüklere gönderilmesini sağlamak,</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(j)</w:t>
      </w:r>
      <w:r w:rsidRPr="00C1641A">
        <w:rPr>
          <w:rFonts w:ascii="Times New Roman" w:hAnsi="Times New Roman" w:cs="Times New Roman"/>
          <w:sz w:val="24"/>
          <w:szCs w:val="24"/>
        </w:rPr>
        <w:t xml:space="preserve"> Büyükşehir Belediye Başkanlığı ve Kaymakamlığa gönderilmesi gereken Meclis karar ve evrakları hazırlamak, yasaların belirlediği zaman içerisinde göndermek ve sonucu hakkında Birim Amirine bilgi vermek,</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(k)</w:t>
      </w:r>
      <w:r w:rsidRPr="00C1641A">
        <w:rPr>
          <w:rFonts w:ascii="Times New Roman" w:hAnsi="Times New Roman" w:cs="Times New Roman"/>
          <w:sz w:val="24"/>
          <w:szCs w:val="24"/>
        </w:rPr>
        <w:t xml:space="preserve"> Meclis kararları kesinleştikten sonra, karar özetlerini hazırlamak, halkın bilgilendirilmesi amacı ile Belediyenin internet sitesinde yayınlanmasını ve İlçenin muhtelif yerlerinde bulunan ilân tahtalarına asılmak sureti ile duyurulmasını sağlamak,</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(l)</w:t>
      </w:r>
      <w:r w:rsidRPr="00C1641A">
        <w:rPr>
          <w:rFonts w:ascii="Times New Roman" w:hAnsi="Times New Roman" w:cs="Times New Roman"/>
          <w:sz w:val="24"/>
          <w:szCs w:val="24"/>
        </w:rPr>
        <w:t xml:space="preserve"> Meclis evraklarının düzenli olarak kayıt ve arşivleme işlemlerini yapmak, Meclis çalışmaları ve müzakerelerini tutanak haline getirmek ve bu tutanakları müdürlük arşivinde süresi içerisinde saklamak,</w:t>
      </w:r>
    </w:p>
    <w:p w:rsidR="00395A5A" w:rsidRDefault="00395A5A" w:rsidP="00395A5A">
      <w:pPr>
        <w:jc w:val="both"/>
        <w:rPr>
          <w:rFonts w:ascii="Times New Roman" w:hAnsi="Times New Roman" w:cs="Times New Roman"/>
          <w:sz w:val="24"/>
          <w:szCs w:val="24"/>
        </w:rPr>
      </w:pPr>
      <w:r w:rsidRPr="002F7123">
        <w:rPr>
          <w:rFonts w:ascii="Times New Roman" w:hAnsi="Times New Roman" w:cs="Times New Roman"/>
          <w:b/>
          <w:sz w:val="24"/>
          <w:szCs w:val="24"/>
          <w:u w:val="single"/>
        </w:rPr>
        <w:t>Görevli Personel;</w:t>
      </w:r>
      <w:r w:rsidRPr="00C1641A">
        <w:rPr>
          <w:rFonts w:ascii="Times New Roman" w:hAnsi="Times New Roman" w:cs="Times New Roman"/>
          <w:sz w:val="24"/>
          <w:szCs w:val="24"/>
        </w:rPr>
        <w:t xml:space="preserve"> İş ve işlemlerin yürütülmesinden, hatalı karar yazımından ve her türlü evrak kaybından Müdürlüğe karşı sorumludur. Üst Yöneticilerinin mevzuat hükümlerine uygun olarak verdikleri diğer görevleri de yapmakla sorumludur.</w:t>
      </w:r>
    </w:p>
    <w:p w:rsidR="00395A5A" w:rsidRPr="00C1641A" w:rsidRDefault="00395A5A" w:rsidP="00395A5A">
      <w:pPr>
        <w:jc w:val="both"/>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Yazı İşleri Servisinin Encümen ile İlgili Görev ve Sorumlulukları</w:t>
      </w:r>
    </w:p>
    <w:p w:rsidR="00395A5A" w:rsidRPr="00C1641A" w:rsidRDefault="00395A5A" w:rsidP="00395A5A">
      <w:pPr>
        <w:spacing w:after="0"/>
        <w:rPr>
          <w:rFonts w:ascii="Times New Roman" w:hAnsi="Times New Roman" w:cs="Times New Roman"/>
          <w:b/>
          <w:sz w:val="24"/>
          <w:szCs w:val="24"/>
        </w:rPr>
      </w:pP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10-(2)</w:t>
      </w:r>
      <w:r w:rsidRPr="00C1641A">
        <w:rPr>
          <w:rFonts w:ascii="Times New Roman" w:hAnsi="Times New Roman" w:cs="Times New Roman"/>
          <w:sz w:val="24"/>
          <w:szCs w:val="24"/>
        </w:rPr>
        <w:t xml:space="preserve"> Encümende, sadece Başkan tarafından havale edilen evraklar görüşülebilir. Encümen evrakları havale tarihinden en fazla yedi gün sonrasına kadar görüşülmelidir. Encümene gönderilecek yazılarda silinti, kazıntı olmaması esastır. Düzeltme ve çizinti varsa da üzerleri mühürlenmiş ve imzalanmış olmalı” hükümlerine göre, personel teslim aldığı evrakların bahsedilen özelliklere sahip olup olmadığına dikkat etmek,  </w:t>
      </w:r>
    </w:p>
    <w:p w:rsidR="00395A5A" w:rsidRPr="002F7123" w:rsidRDefault="00395A5A" w:rsidP="00395A5A">
      <w:pPr>
        <w:tabs>
          <w:tab w:val="left" w:pos="284"/>
        </w:tabs>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(a)</w:t>
      </w:r>
      <w:r w:rsidRPr="002F7123">
        <w:rPr>
          <w:rFonts w:ascii="Times New Roman" w:hAnsi="Times New Roman" w:cs="Times New Roman"/>
          <w:sz w:val="24"/>
          <w:szCs w:val="24"/>
        </w:rPr>
        <w:t xml:space="preserve">Toplantı yerinin, gün ve saatinin Encümen üyelerine duyurulmasını sağlamak, </w:t>
      </w:r>
    </w:p>
    <w:p w:rsidR="00395A5A" w:rsidRPr="002F7123" w:rsidRDefault="00395A5A" w:rsidP="00395A5A">
      <w:pPr>
        <w:tabs>
          <w:tab w:val="left" w:pos="0"/>
        </w:tabs>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(b)</w:t>
      </w:r>
      <w:r w:rsidRPr="002F7123">
        <w:rPr>
          <w:rFonts w:ascii="Times New Roman" w:hAnsi="Times New Roman" w:cs="Times New Roman"/>
          <w:sz w:val="24"/>
          <w:szCs w:val="24"/>
        </w:rPr>
        <w:t xml:space="preserve">Daire Müdürlüklerinin; Encümende görüşülmek üzere Başkanlık Makamınca havale olunan tekliflerini teslim almak, Encümen gündemini oluşturmak; gündem konularını anlaşılır bir dille, açık ve öz olarak yazmak, hazırlanan gündemi çoğaltarak Encümen üyelerine dağıtmak, </w:t>
      </w:r>
    </w:p>
    <w:p w:rsidR="00395A5A" w:rsidRPr="00C1641A" w:rsidRDefault="00395A5A" w:rsidP="00395A5A">
      <w:pPr>
        <w:tabs>
          <w:tab w:val="left" w:pos="0"/>
        </w:tabs>
        <w:spacing w:after="0" w:line="240" w:lineRule="auto"/>
        <w:ind w:hanging="360"/>
        <w:jc w:val="both"/>
        <w:rPr>
          <w:rFonts w:ascii="Times New Roman" w:hAnsi="Times New Roman" w:cs="Times New Roman"/>
          <w:sz w:val="24"/>
          <w:szCs w:val="24"/>
        </w:rPr>
      </w:pPr>
      <w:r>
        <w:rPr>
          <w:rFonts w:ascii="Times New Roman" w:hAnsi="Times New Roman" w:cs="Times New Roman"/>
          <w:b/>
          <w:sz w:val="24"/>
          <w:szCs w:val="24"/>
        </w:rPr>
        <w:t xml:space="preserve">      </w:t>
      </w:r>
      <w:r w:rsidRPr="002F7123">
        <w:rPr>
          <w:rFonts w:ascii="Times New Roman" w:hAnsi="Times New Roman" w:cs="Times New Roman"/>
          <w:b/>
          <w:sz w:val="24"/>
          <w:szCs w:val="24"/>
        </w:rPr>
        <w:t>(c)</w:t>
      </w:r>
      <w:r w:rsidRPr="00C1641A">
        <w:rPr>
          <w:rFonts w:ascii="Times New Roman" w:hAnsi="Times New Roman" w:cs="Times New Roman"/>
          <w:sz w:val="24"/>
          <w:szCs w:val="24"/>
        </w:rPr>
        <w:t>Encümen toplantılarına katılmak, Encümen salonu ve görevlilerin organizesini yapmak, Encümen toplantılarının sağlıklı bir şekilde gerçekleştirilmesini sağlamak,</w:t>
      </w:r>
    </w:p>
    <w:p w:rsidR="00395A5A" w:rsidRPr="00C1641A" w:rsidRDefault="00395A5A" w:rsidP="00395A5A">
      <w:pPr>
        <w:tabs>
          <w:tab w:val="left" w:pos="0"/>
        </w:tabs>
        <w:spacing w:after="0" w:line="240" w:lineRule="auto"/>
        <w:ind w:hanging="360"/>
        <w:jc w:val="both"/>
        <w:rPr>
          <w:rFonts w:ascii="Times New Roman" w:hAnsi="Times New Roman" w:cs="Times New Roman"/>
          <w:sz w:val="24"/>
          <w:szCs w:val="24"/>
        </w:rPr>
      </w:pPr>
      <w:r>
        <w:rPr>
          <w:rFonts w:ascii="Times New Roman" w:hAnsi="Times New Roman" w:cs="Times New Roman"/>
          <w:b/>
          <w:sz w:val="24"/>
          <w:szCs w:val="24"/>
        </w:rPr>
        <w:t xml:space="preserve">      </w:t>
      </w:r>
      <w:r w:rsidRPr="002F7123">
        <w:rPr>
          <w:rFonts w:ascii="Times New Roman" w:hAnsi="Times New Roman" w:cs="Times New Roman"/>
          <w:b/>
          <w:sz w:val="24"/>
          <w:szCs w:val="24"/>
        </w:rPr>
        <w:t>(d)</w:t>
      </w:r>
      <w:r w:rsidRPr="00C1641A">
        <w:rPr>
          <w:rFonts w:ascii="Times New Roman" w:hAnsi="Times New Roman" w:cs="Times New Roman"/>
          <w:sz w:val="24"/>
          <w:szCs w:val="24"/>
        </w:rPr>
        <w:t xml:space="preserve">Gündeme alınan konuları ve encümence bu konular hakkında alınan kararları Encümen karar defterine yazmak, karar defterinin Encümen Başkan ve üyeleri tarafından imzalanmasını sağlamak, </w:t>
      </w:r>
    </w:p>
    <w:p w:rsidR="00395A5A" w:rsidRPr="00C1641A" w:rsidRDefault="00395A5A" w:rsidP="00395A5A">
      <w:pPr>
        <w:tabs>
          <w:tab w:val="left" w:pos="0"/>
        </w:tabs>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(e)</w:t>
      </w:r>
      <w:r w:rsidRPr="00C1641A">
        <w:rPr>
          <w:rFonts w:ascii="Times New Roman" w:hAnsi="Times New Roman" w:cs="Times New Roman"/>
          <w:sz w:val="24"/>
          <w:szCs w:val="24"/>
        </w:rPr>
        <w:t>Encümen toplantılarında ihtiyaç duyulabilecek her türlü mal</w:t>
      </w:r>
      <w:r>
        <w:rPr>
          <w:rFonts w:ascii="Times New Roman" w:hAnsi="Times New Roman" w:cs="Times New Roman"/>
          <w:sz w:val="24"/>
          <w:szCs w:val="24"/>
        </w:rPr>
        <w:t xml:space="preserve">zemeyi toplantı salonunda hazır </w:t>
      </w:r>
      <w:r w:rsidRPr="00C1641A">
        <w:rPr>
          <w:rFonts w:ascii="Times New Roman" w:hAnsi="Times New Roman" w:cs="Times New Roman"/>
          <w:sz w:val="24"/>
          <w:szCs w:val="24"/>
        </w:rPr>
        <w:t xml:space="preserve">bulundurmak, </w:t>
      </w:r>
    </w:p>
    <w:p w:rsidR="00395A5A" w:rsidRPr="00C1641A" w:rsidRDefault="00395A5A" w:rsidP="00395A5A">
      <w:pPr>
        <w:tabs>
          <w:tab w:val="left" w:pos="0"/>
        </w:tabs>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(f)</w:t>
      </w:r>
      <w:r w:rsidRPr="00C1641A">
        <w:rPr>
          <w:rFonts w:ascii="Times New Roman" w:hAnsi="Times New Roman" w:cs="Times New Roman"/>
          <w:sz w:val="24"/>
          <w:szCs w:val="24"/>
        </w:rPr>
        <w:t>Encümende verilen kararları numaralandırarak, metin haline getirmek ve karar metninin Encümen Başkan ve üyeleri tarafından imzalanmasını sağlamak, yazılan karar metinlerinin ilgili birimlere zamanında ulaştırılmasını sağlamak, Encümen kararına katılmayan üyelerin, karara katılmayış nedenlerini karar metnine ve karar defterine aynen yazmak ve imzalattırmak,</w:t>
      </w:r>
    </w:p>
    <w:p w:rsidR="00395A5A" w:rsidRPr="00C1641A" w:rsidRDefault="00395A5A" w:rsidP="00395A5A">
      <w:pPr>
        <w:tabs>
          <w:tab w:val="left" w:pos="284"/>
        </w:tabs>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(g)</w:t>
      </w:r>
      <w:r w:rsidRPr="00C1641A">
        <w:rPr>
          <w:rFonts w:ascii="Times New Roman" w:hAnsi="Times New Roman" w:cs="Times New Roman"/>
          <w:sz w:val="24"/>
          <w:szCs w:val="24"/>
        </w:rPr>
        <w:t>Encümen evraklarının düzenlenmesi, gerekli kayıt ve arşivleme işlemlerini yapmak,</w:t>
      </w:r>
    </w:p>
    <w:p w:rsidR="00395A5A" w:rsidRPr="00C1641A" w:rsidRDefault="00395A5A" w:rsidP="00395A5A">
      <w:pPr>
        <w:tabs>
          <w:tab w:val="left" w:pos="284"/>
        </w:tabs>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(h)</w:t>
      </w:r>
      <w:r w:rsidRPr="00C1641A">
        <w:rPr>
          <w:rFonts w:ascii="Times New Roman" w:hAnsi="Times New Roman" w:cs="Times New Roman"/>
          <w:sz w:val="24"/>
          <w:szCs w:val="24"/>
        </w:rPr>
        <w:t>2886 sayılı Devlet İhale Kanunu’na göre yapılacak ihalelerin hazırlıklarının takibini yapmak ve ihalenin yapılmasında Encümen üyelerine yardımcı olmak,</w:t>
      </w:r>
    </w:p>
    <w:p w:rsidR="00395A5A" w:rsidRPr="00C1641A" w:rsidRDefault="00395A5A" w:rsidP="00395A5A">
      <w:pPr>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t>(ı)</w:t>
      </w:r>
      <w:r w:rsidRPr="00C1641A">
        <w:rPr>
          <w:rFonts w:ascii="Times New Roman" w:hAnsi="Times New Roman" w:cs="Times New Roman"/>
          <w:sz w:val="24"/>
          <w:szCs w:val="24"/>
        </w:rPr>
        <w:t>Başkanlıktan, Encümene gönderilen evrakın zamanında ve eksiksiz olarak ilgili servise iletilmesini sağlamak,</w:t>
      </w:r>
    </w:p>
    <w:p w:rsidR="00395A5A" w:rsidRPr="00C1641A" w:rsidRDefault="00395A5A" w:rsidP="00395A5A">
      <w:pPr>
        <w:tabs>
          <w:tab w:val="left" w:pos="426"/>
        </w:tabs>
        <w:spacing w:after="0" w:line="240" w:lineRule="auto"/>
        <w:jc w:val="both"/>
        <w:rPr>
          <w:rFonts w:ascii="Times New Roman" w:hAnsi="Times New Roman" w:cs="Times New Roman"/>
          <w:sz w:val="24"/>
          <w:szCs w:val="24"/>
        </w:rPr>
      </w:pPr>
      <w:r w:rsidRPr="002F7123">
        <w:rPr>
          <w:rFonts w:ascii="Times New Roman" w:hAnsi="Times New Roman" w:cs="Times New Roman"/>
          <w:b/>
          <w:sz w:val="24"/>
          <w:szCs w:val="24"/>
        </w:rPr>
        <w:lastRenderedPageBreak/>
        <w:t>(i)</w:t>
      </w:r>
      <w:r w:rsidRPr="00C1641A">
        <w:rPr>
          <w:rFonts w:ascii="Times New Roman" w:hAnsi="Times New Roman" w:cs="Times New Roman"/>
          <w:sz w:val="24"/>
          <w:szCs w:val="24"/>
        </w:rPr>
        <w:t xml:space="preserve">Encümen üyeleri aylık ödenekleriyle ilgili olarak, Encümen toplantı tarihleri ve bu toplantılara katılan üyelerle ilgili Mali Hizmetler Müdürlüğüyle yazışma yapılmasını sağlamak, </w:t>
      </w:r>
    </w:p>
    <w:p w:rsidR="00395A5A" w:rsidRPr="00C1641A" w:rsidRDefault="00395A5A" w:rsidP="00395A5A">
      <w:pPr>
        <w:tabs>
          <w:tab w:val="left" w:pos="0"/>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2F7123">
        <w:rPr>
          <w:rFonts w:ascii="Times New Roman" w:hAnsi="Times New Roman" w:cs="Times New Roman"/>
          <w:b/>
          <w:sz w:val="24"/>
          <w:szCs w:val="24"/>
          <w:u w:val="single"/>
        </w:rPr>
        <w:t>Görevli Personel;</w:t>
      </w:r>
      <w:r w:rsidRPr="00C1641A">
        <w:rPr>
          <w:rFonts w:ascii="Times New Roman" w:hAnsi="Times New Roman" w:cs="Times New Roman"/>
          <w:sz w:val="24"/>
          <w:szCs w:val="24"/>
        </w:rPr>
        <w:t xml:space="preserve"> İş ve işlemlerin yürütülmesinden, hatalı karar yazımından ve her türlü evrak kaybından Müdürlüğe karşı sorumludur. Üst Yöneticilerinin mevzuat hükümlerine uygun olarak verdikleri diğer görevleri de yapmakla sorumludur.</w:t>
      </w:r>
    </w:p>
    <w:p w:rsidR="00395A5A" w:rsidRPr="00C1641A" w:rsidRDefault="00395A5A" w:rsidP="00395A5A">
      <w:pPr>
        <w:spacing w:after="0" w:line="240" w:lineRule="auto"/>
        <w:jc w:val="both"/>
        <w:rPr>
          <w:rFonts w:ascii="Times New Roman" w:hAnsi="Times New Roman" w:cs="Times New Roman"/>
          <w:b/>
          <w:sz w:val="24"/>
          <w:szCs w:val="24"/>
        </w:rPr>
      </w:pPr>
      <w:r w:rsidRPr="00C1641A">
        <w:rPr>
          <w:rFonts w:ascii="Times New Roman" w:hAnsi="Times New Roman" w:cs="Times New Roman"/>
          <w:b/>
          <w:sz w:val="24"/>
          <w:szCs w:val="24"/>
        </w:rPr>
        <w:t xml:space="preserve">Yazı İşleri Bürosu </w:t>
      </w:r>
    </w:p>
    <w:p w:rsidR="00395A5A" w:rsidRPr="00C1641A" w:rsidRDefault="00395A5A" w:rsidP="00395A5A">
      <w:pPr>
        <w:spacing w:after="0" w:line="240" w:lineRule="auto"/>
        <w:jc w:val="both"/>
        <w:rPr>
          <w:rFonts w:ascii="Times New Roman" w:hAnsi="Times New Roman" w:cs="Times New Roman"/>
          <w:sz w:val="24"/>
          <w:szCs w:val="24"/>
        </w:rPr>
      </w:pPr>
    </w:p>
    <w:p w:rsidR="00395A5A" w:rsidRPr="00C1641A" w:rsidRDefault="00395A5A" w:rsidP="00395A5A">
      <w:pPr>
        <w:spacing w:after="0" w:line="240" w:lineRule="auto"/>
        <w:jc w:val="both"/>
        <w:rPr>
          <w:rFonts w:ascii="Times New Roman" w:hAnsi="Times New Roman" w:cs="Times New Roman"/>
          <w:sz w:val="24"/>
          <w:szCs w:val="24"/>
        </w:rPr>
      </w:pPr>
      <w:r w:rsidRPr="00B55DEC">
        <w:rPr>
          <w:rFonts w:ascii="Times New Roman" w:hAnsi="Times New Roman" w:cs="Times New Roman"/>
          <w:b/>
          <w:sz w:val="24"/>
          <w:szCs w:val="24"/>
        </w:rPr>
        <w:t>10- (3)</w:t>
      </w:r>
      <w:r w:rsidRPr="00C1641A">
        <w:rPr>
          <w:rFonts w:ascii="Times New Roman" w:hAnsi="Times New Roman" w:cs="Times New Roman"/>
          <w:sz w:val="24"/>
          <w:szCs w:val="24"/>
        </w:rPr>
        <w:t xml:space="preserve"> Müdürlük Personelinin her türlü Özlük işlerini yürütmek, </w:t>
      </w:r>
    </w:p>
    <w:p w:rsidR="00395A5A" w:rsidRPr="00B55DEC" w:rsidRDefault="00395A5A" w:rsidP="00395A5A">
      <w:pPr>
        <w:tabs>
          <w:tab w:val="left" w:pos="284"/>
        </w:tabs>
        <w:spacing w:after="0" w:line="240" w:lineRule="auto"/>
        <w:jc w:val="both"/>
        <w:rPr>
          <w:rFonts w:ascii="Times New Roman" w:hAnsi="Times New Roman" w:cs="Times New Roman"/>
          <w:sz w:val="24"/>
          <w:szCs w:val="24"/>
        </w:rPr>
      </w:pPr>
      <w:r w:rsidRPr="00B55DEC">
        <w:rPr>
          <w:rFonts w:ascii="Times New Roman" w:hAnsi="Times New Roman" w:cs="Times New Roman"/>
          <w:b/>
          <w:sz w:val="24"/>
          <w:szCs w:val="24"/>
        </w:rPr>
        <w:t>(a)</w:t>
      </w:r>
      <w:r w:rsidRPr="00B55DEC">
        <w:rPr>
          <w:rFonts w:ascii="Times New Roman" w:hAnsi="Times New Roman" w:cs="Times New Roman"/>
          <w:sz w:val="24"/>
          <w:szCs w:val="24"/>
        </w:rPr>
        <w:t>Müdürlüğe havale, gelen yazıların süresi içerisinde cevabını vermek ve birimde arşivlenmesini sağlamak,</w:t>
      </w:r>
    </w:p>
    <w:p w:rsidR="00395A5A" w:rsidRPr="00C1641A" w:rsidRDefault="00395A5A" w:rsidP="00395A5A">
      <w:pPr>
        <w:spacing w:after="0" w:line="240" w:lineRule="auto"/>
        <w:jc w:val="both"/>
        <w:rPr>
          <w:rFonts w:ascii="Times New Roman" w:hAnsi="Times New Roman" w:cs="Times New Roman"/>
          <w:sz w:val="24"/>
          <w:szCs w:val="24"/>
        </w:rPr>
      </w:pPr>
      <w:r w:rsidRPr="00B55DEC">
        <w:rPr>
          <w:rFonts w:ascii="Times New Roman" w:hAnsi="Times New Roman" w:cs="Times New Roman"/>
          <w:b/>
          <w:sz w:val="24"/>
          <w:szCs w:val="24"/>
        </w:rPr>
        <w:t>(b)</w:t>
      </w:r>
      <w:r w:rsidRPr="00C1641A">
        <w:rPr>
          <w:rFonts w:ascii="Times New Roman" w:hAnsi="Times New Roman" w:cs="Times New Roman"/>
          <w:sz w:val="24"/>
          <w:szCs w:val="24"/>
        </w:rPr>
        <w:t xml:space="preserve">Müdürlüğün ihtiyacı halinde kullanılması gereken avansları açtırmak ve kapatmak, sonuçları hakkında Müdürlüğe bilgi vermek, Kapanmayan avanslardan sorumlu olmak, </w:t>
      </w:r>
    </w:p>
    <w:p w:rsidR="00395A5A" w:rsidRPr="00B55DEC" w:rsidRDefault="00395A5A" w:rsidP="00395A5A">
      <w:pPr>
        <w:tabs>
          <w:tab w:val="left" w:pos="284"/>
          <w:tab w:val="left" w:pos="709"/>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(c)</w:t>
      </w:r>
      <w:r w:rsidRPr="00B55DEC">
        <w:rPr>
          <w:rFonts w:ascii="Times New Roman" w:hAnsi="Times New Roman" w:cs="Times New Roman"/>
          <w:sz w:val="24"/>
          <w:szCs w:val="24"/>
        </w:rPr>
        <w:t xml:space="preserve">Müdürlüğün demirbaş, kırtasiye, araç ve gereçlerinin alınması, korunması, genel bakım ve onarımlarının yaptırılması ve diğer büro hizmetlerinin yürütülmesini sağlamak, </w:t>
      </w:r>
    </w:p>
    <w:p w:rsidR="00395A5A" w:rsidRPr="00C1641A" w:rsidRDefault="00395A5A" w:rsidP="00395A5A">
      <w:pPr>
        <w:tabs>
          <w:tab w:val="left" w:pos="-142"/>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(d</w:t>
      </w:r>
      <w:r>
        <w:rPr>
          <w:rFonts w:ascii="Times New Roman" w:hAnsi="Times New Roman" w:cs="Times New Roman"/>
          <w:sz w:val="24"/>
          <w:szCs w:val="24"/>
        </w:rPr>
        <w:t>)</w:t>
      </w:r>
      <w:r w:rsidRPr="00C1641A">
        <w:rPr>
          <w:rFonts w:ascii="Times New Roman" w:hAnsi="Times New Roman" w:cs="Times New Roman"/>
          <w:sz w:val="24"/>
          <w:szCs w:val="24"/>
        </w:rPr>
        <w:t>Her büroda bulunan demirbaş malzemeler için liste hazırlamak ve ilgili bürolara asmak; Taşınır Kayıt Kontrol Yetkilisi olarak, her büroda bulunan taşınır eşyanın kontrolünü yapmak; miadı dolan demirbaşların terk’in edilmesi için gereken yazışmaları yaparak, taşınır mal kayıt defterinden düşülmesini sağlamak,</w:t>
      </w:r>
    </w:p>
    <w:p w:rsidR="00395A5A" w:rsidRPr="00C1641A" w:rsidRDefault="00395A5A" w:rsidP="00395A5A">
      <w:pPr>
        <w:tabs>
          <w:tab w:val="left" w:pos="142"/>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(e)</w:t>
      </w:r>
      <w:r w:rsidRPr="00C1641A">
        <w:rPr>
          <w:rFonts w:ascii="Times New Roman" w:hAnsi="Times New Roman" w:cs="Times New Roman"/>
          <w:sz w:val="24"/>
          <w:szCs w:val="24"/>
        </w:rPr>
        <w:t>Müdürlüğün e-mail adresine gelen elektronik postaları her gün kontrol etmek ve süresi içerisinde cevap verilmesini sağlamak,</w:t>
      </w:r>
    </w:p>
    <w:p w:rsidR="00395A5A" w:rsidRPr="00C1641A" w:rsidRDefault="00395A5A" w:rsidP="00395A5A">
      <w:pPr>
        <w:tabs>
          <w:tab w:val="left" w:pos="0"/>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(f)</w:t>
      </w:r>
      <w:r w:rsidRPr="00C1641A">
        <w:rPr>
          <w:rFonts w:ascii="Times New Roman" w:hAnsi="Times New Roman" w:cs="Times New Roman"/>
          <w:sz w:val="24"/>
          <w:szCs w:val="24"/>
        </w:rPr>
        <w:t>Müdürlük, Belediye Meclisi ve Encümeni için gerekli olabilecek her türlü malzemenin temin edilmesi, bu malzemelerin korunması ve zarara uğramaması için gerekli önlemleri almak,</w:t>
      </w:r>
    </w:p>
    <w:p w:rsidR="00395A5A" w:rsidRPr="00C1641A"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(g)</w:t>
      </w:r>
      <w:r w:rsidRPr="00C1641A">
        <w:rPr>
          <w:rFonts w:ascii="Times New Roman" w:hAnsi="Times New Roman" w:cs="Times New Roman"/>
          <w:sz w:val="24"/>
          <w:szCs w:val="24"/>
        </w:rPr>
        <w:t>Kanun, Yönetmelik vb. mevzuatlara göre; Müdürlüğün performans ölçütlerini, faaliyet raporu ve bütçesini Müdürün görüşünü alarak yaparak ilgili yerlere zamanında gönderilmesini sağlamak,</w:t>
      </w:r>
    </w:p>
    <w:p w:rsidR="00395A5A" w:rsidRPr="00C1641A"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(h)</w:t>
      </w:r>
      <w:r w:rsidRPr="00C1641A">
        <w:rPr>
          <w:rFonts w:ascii="Times New Roman" w:hAnsi="Times New Roman" w:cs="Times New Roman"/>
          <w:sz w:val="24"/>
          <w:szCs w:val="24"/>
        </w:rPr>
        <w:t>Müdürlük adına zimmetli olunan Mühür ile soğuk damganın gerekli yerlerde kullanılması ve korunmasından sorumlu olmak,</w:t>
      </w:r>
    </w:p>
    <w:p w:rsidR="00395A5A" w:rsidRPr="00C1641A"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(ı)</w:t>
      </w:r>
      <w:r w:rsidRPr="00C1641A">
        <w:rPr>
          <w:rFonts w:ascii="Times New Roman" w:hAnsi="Times New Roman" w:cs="Times New Roman"/>
          <w:sz w:val="24"/>
          <w:szCs w:val="24"/>
        </w:rPr>
        <w:t>Müdürlüğün harcama evraklarını düzenli olarak silinti ve kazıntısız şekilde bütçe ödeneğine göre hazırlamak ve Gerçekleştirme Görevlisi olarak ilgili belgeleri imzalamak ve belgeleri Mali Hizmetler Müdürlüğü’ne zamanında verilmesini sağlamak,</w:t>
      </w:r>
    </w:p>
    <w:p w:rsidR="00395A5A" w:rsidRPr="00C1641A" w:rsidRDefault="00395A5A" w:rsidP="00395A5A">
      <w:pPr>
        <w:jc w:val="both"/>
        <w:rPr>
          <w:rFonts w:ascii="Times New Roman" w:hAnsi="Times New Roman" w:cs="Times New Roman"/>
          <w:sz w:val="24"/>
          <w:szCs w:val="24"/>
        </w:rPr>
      </w:pPr>
      <w:r w:rsidRPr="002F0AB2">
        <w:rPr>
          <w:rFonts w:ascii="Times New Roman" w:hAnsi="Times New Roman" w:cs="Times New Roman"/>
          <w:b/>
          <w:sz w:val="24"/>
          <w:szCs w:val="24"/>
          <w:u w:val="single"/>
        </w:rPr>
        <w:t>Görevli Personel;</w:t>
      </w:r>
      <w:r w:rsidRPr="00C1641A">
        <w:rPr>
          <w:rFonts w:ascii="Times New Roman" w:hAnsi="Times New Roman" w:cs="Times New Roman"/>
          <w:sz w:val="24"/>
          <w:szCs w:val="24"/>
        </w:rPr>
        <w:t xml:space="preserve"> iş ve işlemlerin yürütülmesinden, hatalı yazışmalardan ve her türlü evrak kaybından Müdürlüğe karşı sorumludur. Üst Yöneticilerin mevzuat hükümlerine uygun olarak verdikleri diğer görevleri de yapmak zorundadır.</w:t>
      </w: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Evrak Kayıt Kurye Servisi ve Santral Birimi</w:t>
      </w:r>
    </w:p>
    <w:p w:rsidR="00395A5A" w:rsidRPr="00C1641A" w:rsidRDefault="00395A5A" w:rsidP="00395A5A">
      <w:pPr>
        <w:spacing w:after="0"/>
        <w:rPr>
          <w:rFonts w:ascii="Times New Roman" w:hAnsi="Times New Roman" w:cs="Times New Roman"/>
          <w:bCs/>
          <w:sz w:val="24"/>
          <w:szCs w:val="24"/>
        </w:rPr>
      </w:pPr>
    </w:p>
    <w:p w:rsidR="00395A5A" w:rsidRPr="00C1641A" w:rsidRDefault="00395A5A" w:rsidP="00395A5A">
      <w:pPr>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 xml:space="preserve">10- (4) </w:t>
      </w:r>
      <w:r w:rsidRPr="00C1641A">
        <w:rPr>
          <w:rFonts w:ascii="Times New Roman" w:hAnsi="Times New Roman" w:cs="Times New Roman"/>
          <w:sz w:val="24"/>
          <w:szCs w:val="24"/>
        </w:rPr>
        <w:t xml:space="preserve">Belediye’ye gelen her türlü evrak ve dilekçeleri Başkanlık Makamından veya Yazı İşleri Müdürüne sevk ve havalesini yaptırarak, Müdürlük Otomasyon Sistemine kayıt ettikten sonra, havale edilen birimlere zimmet karşılığında zamanında ulaştırılmasını sağlamak, </w:t>
      </w:r>
    </w:p>
    <w:p w:rsidR="00395A5A" w:rsidRPr="00C1641A"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(a)</w:t>
      </w:r>
      <w:r w:rsidRPr="00C1641A">
        <w:rPr>
          <w:rFonts w:ascii="Times New Roman" w:hAnsi="Times New Roman" w:cs="Times New Roman"/>
          <w:sz w:val="24"/>
          <w:szCs w:val="24"/>
        </w:rPr>
        <w:t>Gerek kurum içi, gerekse kurum dışı birim ve kişilerden gelen gizlilik dereceli evrakların, mahsus gizli evrak defterine kayıtlarını yaparak ilgili yerlere ulaşmasını sağlamak,</w:t>
      </w:r>
    </w:p>
    <w:p w:rsidR="00395A5A" w:rsidRPr="002F0AB2" w:rsidRDefault="00395A5A" w:rsidP="00395A5A">
      <w:pPr>
        <w:tabs>
          <w:tab w:val="left" w:pos="0"/>
        </w:tabs>
        <w:spacing w:after="0" w:line="240" w:lineRule="auto"/>
        <w:rPr>
          <w:rFonts w:ascii="Times New Roman" w:hAnsi="Times New Roman" w:cs="Times New Roman"/>
          <w:sz w:val="24"/>
          <w:szCs w:val="24"/>
        </w:rPr>
      </w:pPr>
      <w:r w:rsidRPr="002F0AB2">
        <w:rPr>
          <w:rFonts w:ascii="Times New Roman" w:hAnsi="Times New Roman" w:cs="Times New Roman"/>
          <w:b/>
          <w:sz w:val="24"/>
          <w:szCs w:val="24"/>
        </w:rPr>
        <w:t>(b)</w:t>
      </w:r>
      <w:r w:rsidRPr="002F0AB2">
        <w:rPr>
          <w:rFonts w:ascii="Times New Roman" w:hAnsi="Times New Roman" w:cs="Times New Roman"/>
          <w:sz w:val="24"/>
          <w:szCs w:val="24"/>
        </w:rPr>
        <w:t xml:space="preserve">Belediyeden giden evrakların Müdürlük Otomasyon Sistemine kayıt işlemlerinden sonra, elden teslim edilmesi gereken evrakların kurye aracılığı ile ilgili kurum, kuruluş ya da kişilere zimmet karşılığı teslim edilmesini sağlamak, </w:t>
      </w:r>
    </w:p>
    <w:p w:rsidR="00395A5A" w:rsidRPr="002F0AB2"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(c)</w:t>
      </w:r>
      <w:r w:rsidRPr="002F0AB2">
        <w:rPr>
          <w:rFonts w:ascii="Times New Roman" w:hAnsi="Times New Roman" w:cs="Times New Roman"/>
          <w:sz w:val="24"/>
          <w:szCs w:val="24"/>
        </w:rPr>
        <w:t xml:space="preserve">Posta ile gönderilecek evrakları posta zimmet fişine kaydederek, Müdürlük isteğine göre adi, taahhütlü ve iadeli-taahhütlü olarak yasal süresi içerisinde PTT.' ye zimmet karşılığı teslim edilmesini sağlamak, </w:t>
      </w:r>
    </w:p>
    <w:p w:rsidR="00395A5A" w:rsidRPr="00C1641A" w:rsidRDefault="00395A5A" w:rsidP="00395A5A">
      <w:pPr>
        <w:tabs>
          <w:tab w:val="left" w:pos="0"/>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lastRenderedPageBreak/>
        <w:t>(d)</w:t>
      </w:r>
      <w:r w:rsidRPr="00C1641A">
        <w:rPr>
          <w:rFonts w:ascii="Times New Roman" w:hAnsi="Times New Roman" w:cs="Times New Roman"/>
          <w:sz w:val="24"/>
          <w:szCs w:val="24"/>
        </w:rPr>
        <w:t xml:space="preserve">Resmi posta pullarının miktar ve tutar olarak harcamalarını takip etmek ve bunlarla ilgili hesabı tutarak, harcama sonrasında alınan avansı kapatarak mahsup işlemlerini yapmak, </w:t>
      </w:r>
    </w:p>
    <w:p w:rsidR="00395A5A" w:rsidRPr="00C1641A"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(e)</w:t>
      </w:r>
      <w:r w:rsidRPr="00C1641A">
        <w:rPr>
          <w:rFonts w:ascii="Times New Roman" w:hAnsi="Times New Roman" w:cs="Times New Roman"/>
          <w:sz w:val="24"/>
          <w:szCs w:val="24"/>
        </w:rPr>
        <w:t>Otomasyon sisteminin, Diğer birimlerle kesintisiz ve sorunsuz biçimde çalışmasından sorumludur.</w:t>
      </w:r>
    </w:p>
    <w:p w:rsidR="00395A5A" w:rsidRPr="00C1641A" w:rsidRDefault="00395A5A" w:rsidP="00395A5A">
      <w:pPr>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(f)</w:t>
      </w:r>
      <w:r w:rsidRPr="00C1641A">
        <w:rPr>
          <w:rFonts w:ascii="Times New Roman" w:hAnsi="Times New Roman" w:cs="Times New Roman"/>
          <w:sz w:val="24"/>
          <w:szCs w:val="24"/>
        </w:rPr>
        <w:t xml:space="preserve">Belediye Başkanlığı tarafından verilen hizmetleri yapmak, bunlara ait yazışmaları yürütmek, dosyaları düzenlemek ve muhafaza etmek, </w:t>
      </w:r>
    </w:p>
    <w:p w:rsidR="00395A5A" w:rsidRPr="00C1641A"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(g)</w:t>
      </w:r>
      <w:r w:rsidRPr="00C1641A">
        <w:rPr>
          <w:rFonts w:ascii="Times New Roman" w:hAnsi="Times New Roman" w:cs="Times New Roman"/>
          <w:sz w:val="24"/>
          <w:szCs w:val="24"/>
        </w:rPr>
        <w:t xml:space="preserve">Posta ile gönderilecek pul için avans almak suretiyle </w:t>
      </w:r>
      <w:proofErr w:type="gramStart"/>
      <w:r w:rsidRPr="00C1641A">
        <w:rPr>
          <w:rFonts w:ascii="Times New Roman" w:hAnsi="Times New Roman" w:cs="Times New Roman"/>
          <w:sz w:val="24"/>
          <w:szCs w:val="24"/>
        </w:rPr>
        <w:t>PTT.den</w:t>
      </w:r>
      <w:proofErr w:type="gramEnd"/>
      <w:r w:rsidRPr="00C1641A">
        <w:rPr>
          <w:rFonts w:ascii="Times New Roman" w:hAnsi="Times New Roman" w:cs="Times New Roman"/>
          <w:sz w:val="24"/>
          <w:szCs w:val="24"/>
        </w:rPr>
        <w:t xml:space="preserve"> temin etmek ve harcamaların sonunda mahsup belgelerini zamanı içerisinde Mali Hizmetler Müdürlüğü’ne göndererek ön ödeme ile ilgili mahsubun yapılmasını sağlamak,</w:t>
      </w:r>
    </w:p>
    <w:p w:rsidR="00395A5A" w:rsidRPr="00C1641A" w:rsidRDefault="00395A5A" w:rsidP="00395A5A">
      <w:pPr>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(h)</w:t>
      </w:r>
      <w:r w:rsidRPr="00C1641A">
        <w:rPr>
          <w:rFonts w:ascii="Times New Roman" w:hAnsi="Times New Roman" w:cs="Times New Roman"/>
          <w:sz w:val="24"/>
          <w:szCs w:val="24"/>
        </w:rPr>
        <w:t xml:space="preserve"> Santral Birimi Belediyenin haberleşme akışını amirinin direktifleri doğrultusunda sağlar</w:t>
      </w:r>
    </w:p>
    <w:p w:rsidR="00395A5A" w:rsidRPr="00C1641A" w:rsidRDefault="00395A5A" w:rsidP="00395A5A">
      <w:pPr>
        <w:jc w:val="both"/>
        <w:rPr>
          <w:rFonts w:ascii="Times New Roman" w:hAnsi="Times New Roman" w:cs="Times New Roman"/>
          <w:sz w:val="24"/>
          <w:szCs w:val="24"/>
        </w:rPr>
      </w:pPr>
      <w:r w:rsidRPr="002F0AB2">
        <w:rPr>
          <w:rFonts w:ascii="Times New Roman" w:hAnsi="Times New Roman" w:cs="Times New Roman"/>
          <w:b/>
          <w:sz w:val="24"/>
          <w:szCs w:val="24"/>
          <w:u w:val="single"/>
        </w:rPr>
        <w:t>Görevli Personel;</w:t>
      </w:r>
      <w:r w:rsidRPr="00C1641A">
        <w:rPr>
          <w:rFonts w:ascii="Times New Roman" w:hAnsi="Times New Roman" w:cs="Times New Roman"/>
          <w:sz w:val="24"/>
          <w:szCs w:val="24"/>
        </w:rPr>
        <w:t xml:space="preserve"> iş ve işlemlerin yürütülmesinden, hatalı evrak kayıtlarından ve her türlü evrak kaybından Müdürlüğe karşı sorumludur. Üst Yöneticilerin mevzuat hükümlerine uygun olarak verdikleri diğer görevleri de yapmakla sorumludur.</w:t>
      </w:r>
    </w:p>
    <w:p w:rsidR="00395A5A" w:rsidRPr="00C1641A" w:rsidRDefault="00395A5A" w:rsidP="00395A5A">
      <w:pPr>
        <w:shd w:val="clear" w:color="auto" w:fill="FFFFFF"/>
        <w:spacing w:after="0" w:line="240" w:lineRule="atLeast"/>
        <w:jc w:val="center"/>
        <w:rPr>
          <w:rFonts w:ascii="Times New Roman" w:hAnsi="Times New Roman" w:cs="Times New Roman"/>
          <w:b/>
          <w:bCs/>
          <w:sz w:val="24"/>
          <w:szCs w:val="24"/>
        </w:rPr>
      </w:pPr>
      <w:r w:rsidRPr="00C1641A">
        <w:rPr>
          <w:rFonts w:ascii="Times New Roman" w:hAnsi="Times New Roman" w:cs="Times New Roman"/>
          <w:b/>
          <w:bCs/>
          <w:sz w:val="24"/>
          <w:szCs w:val="24"/>
        </w:rPr>
        <w:t>DÖRDÜNCÜ BÖLÜM</w:t>
      </w:r>
    </w:p>
    <w:p w:rsidR="00395A5A" w:rsidRPr="00C1641A" w:rsidRDefault="00395A5A" w:rsidP="00395A5A">
      <w:pPr>
        <w:shd w:val="clear" w:color="auto" w:fill="FFFFFF"/>
        <w:spacing w:after="0" w:line="240" w:lineRule="atLeast"/>
        <w:jc w:val="center"/>
        <w:rPr>
          <w:rFonts w:ascii="Times New Roman" w:hAnsi="Times New Roman" w:cs="Times New Roman"/>
          <w:b/>
          <w:bCs/>
          <w:sz w:val="24"/>
          <w:szCs w:val="24"/>
        </w:rPr>
      </w:pPr>
      <w:r w:rsidRPr="00C1641A">
        <w:rPr>
          <w:rFonts w:ascii="Times New Roman" w:hAnsi="Times New Roman" w:cs="Times New Roman"/>
          <w:b/>
          <w:bCs/>
          <w:sz w:val="24"/>
          <w:szCs w:val="24"/>
        </w:rPr>
        <w:t>Ortak Hükümler</w:t>
      </w: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Memurlar ve Diğer Personel</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11</w:t>
      </w:r>
      <w:r w:rsidRPr="00C1641A">
        <w:rPr>
          <w:rFonts w:ascii="Times New Roman" w:hAnsi="Times New Roman" w:cs="Times New Roman"/>
          <w:bCs/>
          <w:sz w:val="24"/>
          <w:szCs w:val="24"/>
        </w:rPr>
        <w:t xml:space="preserve">: </w:t>
      </w:r>
      <w:r w:rsidRPr="00C1641A">
        <w:rPr>
          <w:rFonts w:ascii="Times New Roman" w:hAnsi="Times New Roman" w:cs="Times New Roman"/>
          <w:sz w:val="24"/>
          <w:szCs w:val="24"/>
        </w:rPr>
        <w:t xml:space="preserve">Müdürün kendilerine tevdi ettiği görevleri yasalar çerçevesinde noksansız ve zamanında uygulamakla yükümlüdür. </w:t>
      </w:r>
    </w:p>
    <w:p w:rsidR="00395A5A" w:rsidRPr="00C1641A" w:rsidRDefault="00395A5A" w:rsidP="00395A5A">
      <w:pPr>
        <w:jc w:val="both"/>
        <w:rPr>
          <w:rFonts w:ascii="Times New Roman" w:hAnsi="Times New Roman" w:cs="Times New Roman"/>
          <w:sz w:val="24"/>
          <w:szCs w:val="24"/>
        </w:rPr>
      </w:pPr>
      <w:r w:rsidRPr="00C1641A">
        <w:rPr>
          <w:rFonts w:ascii="Times New Roman" w:hAnsi="Times New Roman" w:cs="Times New Roman"/>
          <w:sz w:val="24"/>
          <w:szCs w:val="24"/>
        </w:rPr>
        <w:t xml:space="preserve">Kayıt Memuru; Müdürlüğün tüm yazılarını, Meclis ve Encümen Kararlarını yazar ve zimmetli olarak ilgili birimlere teslim eder. </w:t>
      </w: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Taşeron Firma (İşçiler)</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11</w:t>
      </w:r>
      <w:r w:rsidRPr="002F0AB2">
        <w:rPr>
          <w:rFonts w:ascii="Times New Roman" w:hAnsi="Times New Roman" w:cs="Times New Roman"/>
          <w:b/>
          <w:bCs/>
          <w:sz w:val="24"/>
          <w:szCs w:val="24"/>
        </w:rPr>
        <w:t>-(1):</w:t>
      </w:r>
      <w:r w:rsidRPr="00C1641A">
        <w:rPr>
          <w:rFonts w:ascii="Times New Roman" w:hAnsi="Times New Roman" w:cs="Times New Roman"/>
          <w:bCs/>
          <w:sz w:val="24"/>
          <w:szCs w:val="24"/>
        </w:rPr>
        <w:t xml:space="preserve"> </w:t>
      </w:r>
      <w:r w:rsidRPr="00C1641A">
        <w:rPr>
          <w:rFonts w:ascii="Times New Roman" w:hAnsi="Times New Roman" w:cs="Times New Roman"/>
          <w:sz w:val="24"/>
          <w:szCs w:val="24"/>
        </w:rPr>
        <w:t>İşçiler; genellikle yardımcı işler için görevlendirilirler. Ayrıca işçilere mevzuatın öngördüğü işler verilebilir.</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Tüm Personel</w:t>
      </w:r>
    </w:p>
    <w:p w:rsidR="00395A5A" w:rsidRPr="00C1641A" w:rsidRDefault="00395A5A" w:rsidP="00395A5A">
      <w:pPr>
        <w:spacing w:after="0" w:line="240" w:lineRule="auto"/>
        <w:jc w:val="both"/>
        <w:rPr>
          <w:rFonts w:ascii="Times New Roman" w:hAnsi="Times New Roman" w:cs="Times New Roman"/>
          <w:sz w:val="24"/>
          <w:szCs w:val="24"/>
        </w:rPr>
      </w:pPr>
      <w:r w:rsidRPr="00C1641A">
        <w:rPr>
          <w:rFonts w:ascii="Times New Roman" w:hAnsi="Times New Roman" w:cs="Times New Roman"/>
          <w:b/>
          <w:bCs/>
          <w:sz w:val="24"/>
          <w:szCs w:val="24"/>
        </w:rPr>
        <w:t>Madde 11-</w:t>
      </w:r>
      <w:r>
        <w:rPr>
          <w:rFonts w:ascii="Times New Roman" w:hAnsi="Times New Roman" w:cs="Times New Roman"/>
          <w:b/>
          <w:bCs/>
          <w:sz w:val="24"/>
          <w:szCs w:val="24"/>
        </w:rPr>
        <w:t>(2)</w:t>
      </w:r>
      <w:r>
        <w:rPr>
          <w:rFonts w:ascii="Times New Roman" w:hAnsi="Times New Roman" w:cs="Times New Roman"/>
          <w:bCs/>
          <w:sz w:val="24"/>
          <w:szCs w:val="24"/>
        </w:rPr>
        <w:t xml:space="preserve"> </w:t>
      </w:r>
      <w:r w:rsidRPr="00C1641A">
        <w:rPr>
          <w:rFonts w:ascii="Times New Roman" w:hAnsi="Times New Roman" w:cs="Times New Roman"/>
          <w:sz w:val="24"/>
          <w:szCs w:val="24"/>
        </w:rPr>
        <w:t xml:space="preserve">Sınıf, etiket ve unvan farkı gözetmeksizin, her vatandaşa eşit davranmak zorundadır. </w:t>
      </w:r>
    </w:p>
    <w:p w:rsidR="00395A5A" w:rsidRPr="00C1641A" w:rsidRDefault="00395A5A" w:rsidP="00395A5A">
      <w:pPr>
        <w:tabs>
          <w:tab w:val="left" w:pos="0"/>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(a)</w:t>
      </w:r>
      <w:r w:rsidRPr="00C1641A">
        <w:rPr>
          <w:rFonts w:ascii="Times New Roman" w:hAnsi="Times New Roman" w:cs="Times New Roman"/>
          <w:sz w:val="24"/>
          <w:szCs w:val="24"/>
        </w:rPr>
        <w:t xml:space="preserve">Mesai bitiminde masa üzerinde bulunan evraklarını, kendilerine ait dolap ve masa gözlerine koyar ve kilitler. </w:t>
      </w:r>
    </w:p>
    <w:p w:rsidR="00395A5A" w:rsidRPr="002F0AB2"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(b)</w:t>
      </w:r>
      <w:r w:rsidRPr="002F0AB2">
        <w:rPr>
          <w:rFonts w:ascii="Times New Roman" w:hAnsi="Times New Roman" w:cs="Times New Roman"/>
          <w:sz w:val="24"/>
          <w:szCs w:val="24"/>
        </w:rPr>
        <w:t>Herhangi bir nedenle görevlerinden ayrılan personel, korumak ve saklamakla görevli olduğu evrakları, araçları, mal ve malzemeleri</w:t>
      </w:r>
      <w:r w:rsidRPr="002F0AB2">
        <w:rPr>
          <w:sz w:val="20"/>
          <w:szCs w:val="20"/>
        </w:rPr>
        <w:t xml:space="preserve"> </w:t>
      </w:r>
      <w:r w:rsidRPr="002F0AB2">
        <w:rPr>
          <w:rFonts w:ascii="Times New Roman" w:hAnsi="Times New Roman" w:cs="Times New Roman"/>
          <w:sz w:val="24"/>
          <w:szCs w:val="24"/>
        </w:rPr>
        <w:t xml:space="preserve">kendisinden sonraki göreve başlayan personele devretmedikçe, görev yerinden ayrılamaz. Devir teslim cetvelleri Müdürlükte saklanır. </w:t>
      </w:r>
    </w:p>
    <w:p w:rsidR="00395A5A" w:rsidRPr="002F0AB2"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(c)</w:t>
      </w:r>
      <w:r w:rsidRPr="002F0AB2">
        <w:rPr>
          <w:rFonts w:ascii="Times New Roman" w:hAnsi="Times New Roman" w:cs="Times New Roman"/>
          <w:sz w:val="24"/>
          <w:szCs w:val="24"/>
        </w:rPr>
        <w:t xml:space="preserve">Müdürlüğü ilgilendiren çeşitli hizmetlerin uyumlu ve düzenli yürütülmesi, personel arasındaki ahengin sağlanması için herkes gayret gösterir. Olumsuz bir durumda konu Müdüre yansıtılır ve Müdür bu hususta gerekli önlemleri alır. </w:t>
      </w:r>
    </w:p>
    <w:p w:rsidR="00395A5A" w:rsidRPr="00C1641A" w:rsidRDefault="00395A5A" w:rsidP="00395A5A">
      <w:pPr>
        <w:jc w:val="both"/>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Gelen-Giden Evraka Yapılacak İşlemler</w:t>
      </w:r>
    </w:p>
    <w:p w:rsidR="00395A5A" w:rsidRPr="00C1641A" w:rsidRDefault="00395A5A" w:rsidP="00395A5A">
      <w:pPr>
        <w:spacing w:after="0" w:line="240" w:lineRule="auto"/>
        <w:jc w:val="both"/>
        <w:rPr>
          <w:rFonts w:ascii="Times New Roman" w:hAnsi="Times New Roman" w:cs="Times New Roman"/>
          <w:sz w:val="24"/>
          <w:szCs w:val="24"/>
        </w:rPr>
      </w:pPr>
      <w:r w:rsidRPr="00C1641A">
        <w:rPr>
          <w:rFonts w:ascii="Times New Roman" w:hAnsi="Times New Roman" w:cs="Times New Roman"/>
          <w:b/>
          <w:bCs/>
          <w:sz w:val="24"/>
          <w:szCs w:val="24"/>
        </w:rPr>
        <w:t>Madde 11-(4</w:t>
      </w:r>
      <w:r w:rsidRPr="00C1641A">
        <w:rPr>
          <w:rFonts w:ascii="Times New Roman" w:hAnsi="Times New Roman" w:cs="Times New Roman"/>
          <w:bCs/>
          <w:sz w:val="24"/>
          <w:szCs w:val="24"/>
        </w:rPr>
        <w:t xml:space="preserve">) </w:t>
      </w:r>
      <w:r w:rsidRPr="00C1641A">
        <w:rPr>
          <w:rFonts w:ascii="Times New Roman" w:hAnsi="Times New Roman" w:cs="Times New Roman"/>
          <w:sz w:val="24"/>
          <w:szCs w:val="24"/>
        </w:rPr>
        <w:t xml:space="preserve">Müdürlüğe gelen evrakın önce Otomasyon Sistemine kaydı yapılması esastır. Üst yetkili tarafından gerekli yerlere havale edilen evrak, zamanında ve noksansız olarak işleme konulmalıdır. </w:t>
      </w:r>
    </w:p>
    <w:p w:rsidR="00395A5A" w:rsidRPr="002F0AB2" w:rsidRDefault="00395A5A" w:rsidP="00395A5A">
      <w:pPr>
        <w:tabs>
          <w:tab w:val="left" w:pos="284"/>
        </w:tabs>
        <w:spacing w:after="0" w:line="240" w:lineRule="auto"/>
        <w:jc w:val="both"/>
        <w:rPr>
          <w:rFonts w:ascii="Times New Roman" w:hAnsi="Times New Roman" w:cs="Times New Roman"/>
          <w:sz w:val="24"/>
          <w:szCs w:val="24"/>
        </w:rPr>
      </w:pPr>
      <w:r w:rsidRPr="002F0AB2">
        <w:rPr>
          <w:rFonts w:ascii="Times New Roman" w:hAnsi="Times New Roman" w:cs="Times New Roman"/>
          <w:b/>
          <w:sz w:val="24"/>
          <w:szCs w:val="24"/>
        </w:rPr>
        <w:t>(a)</w:t>
      </w:r>
      <w:r w:rsidRPr="002F0AB2">
        <w:rPr>
          <w:rFonts w:ascii="Times New Roman" w:hAnsi="Times New Roman" w:cs="Times New Roman"/>
          <w:sz w:val="24"/>
          <w:szCs w:val="24"/>
        </w:rPr>
        <w:t xml:space="preserve">Gelen ve giden evrak, ilgili yerlere konu, tarih ve sayılarına göre kaydedilir. Müdürlük dışına yazılan evrak, zimmetli olarak Müdürlük çalışanları aracılığıyla ilgili birime teslim edilir. </w:t>
      </w:r>
    </w:p>
    <w:p w:rsidR="00395A5A" w:rsidRPr="00C1641A" w:rsidRDefault="00395A5A" w:rsidP="00395A5A">
      <w:pPr>
        <w:jc w:val="both"/>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Arşivleme ve Dosyalama</w:t>
      </w:r>
    </w:p>
    <w:p w:rsidR="00395A5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lastRenderedPageBreak/>
        <w:t>Madde 11</w:t>
      </w:r>
      <w:r w:rsidRPr="00C1641A">
        <w:rPr>
          <w:rFonts w:ascii="Times New Roman" w:hAnsi="Times New Roman" w:cs="Times New Roman"/>
          <w:bCs/>
          <w:sz w:val="24"/>
          <w:szCs w:val="24"/>
        </w:rPr>
        <w:t>-</w:t>
      </w:r>
      <w:r w:rsidRPr="00C1641A">
        <w:rPr>
          <w:rFonts w:ascii="Times New Roman" w:hAnsi="Times New Roman" w:cs="Times New Roman"/>
          <w:b/>
          <w:bCs/>
          <w:sz w:val="24"/>
          <w:szCs w:val="24"/>
        </w:rPr>
        <w:t>5</w:t>
      </w:r>
      <w:r w:rsidRPr="00C1641A">
        <w:rPr>
          <w:rFonts w:ascii="Times New Roman" w:hAnsi="Times New Roman" w:cs="Times New Roman"/>
          <w:bCs/>
          <w:sz w:val="24"/>
          <w:szCs w:val="24"/>
        </w:rPr>
        <w:t xml:space="preserve"> </w:t>
      </w:r>
      <w:r w:rsidRPr="00C1641A">
        <w:rPr>
          <w:rFonts w:ascii="Times New Roman" w:hAnsi="Times New Roman" w:cs="Times New Roman"/>
          <w:sz w:val="24"/>
          <w:szCs w:val="24"/>
        </w:rPr>
        <w:t xml:space="preserve">Müdürlükçe yapılan tüm yazışmaların birer nüshası konularına göre Kanun ve Yönetmeliklerde belirtildiği şekilde ayrı </w:t>
      </w:r>
      <w:proofErr w:type="spellStart"/>
      <w:r w:rsidRPr="00C1641A">
        <w:rPr>
          <w:rFonts w:ascii="Times New Roman" w:hAnsi="Times New Roman" w:cs="Times New Roman"/>
          <w:sz w:val="24"/>
          <w:szCs w:val="24"/>
        </w:rPr>
        <w:t>ayrı</w:t>
      </w:r>
      <w:proofErr w:type="spellEnd"/>
      <w:r w:rsidRPr="00C1641A">
        <w:rPr>
          <w:rFonts w:ascii="Times New Roman" w:hAnsi="Times New Roman" w:cs="Times New Roman"/>
          <w:sz w:val="24"/>
          <w:szCs w:val="24"/>
        </w:rPr>
        <w:t xml:space="preserve"> klasörlerde arşivlenir.</w:t>
      </w:r>
    </w:p>
    <w:p w:rsidR="00395A5A" w:rsidRPr="00C1641A" w:rsidRDefault="00395A5A" w:rsidP="00395A5A">
      <w:pPr>
        <w:spacing w:after="0"/>
        <w:jc w:val="both"/>
        <w:rPr>
          <w:rFonts w:ascii="Times New Roman" w:hAnsi="Times New Roman" w:cs="Times New Roman"/>
          <w:sz w:val="24"/>
          <w:szCs w:val="24"/>
        </w:rPr>
      </w:pPr>
    </w:p>
    <w:p w:rsidR="00395A5A" w:rsidRDefault="00395A5A" w:rsidP="00395A5A">
      <w:pPr>
        <w:spacing w:after="0"/>
        <w:jc w:val="both"/>
        <w:rPr>
          <w:rFonts w:ascii="Times New Roman" w:hAnsi="Times New Roman" w:cs="Times New Roman"/>
          <w:sz w:val="24"/>
          <w:szCs w:val="24"/>
        </w:rPr>
      </w:pP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Yazışmalar ve İmza Yetkisi</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11-6</w:t>
      </w:r>
      <w:r w:rsidRPr="00C1641A">
        <w:rPr>
          <w:rFonts w:ascii="Times New Roman" w:hAnsi="Times New Roman" w:cs="Times New Roman"/>
          <w:bCs/>
          <w:sz w:val="24"/>
          <w:szCs w:val="24"/>
        </w:rPr>
        <w:t>-</w:t>
      </w:r>
      <w:r w:rsidRPr="00C1641A">
        <w:rPr>
          <w:rFonts w:ascii="Times New Roman" w:hAnsi="Times New Roman" w:cs="Times New Roman"/>
          <w:sz w:val="24"/>
          <w:szCs w:val="24"/>
        </w:rPr>
        <w:t xml:space="preserve">Belediye Birimleri arasındaki yazışmalar Müdürün imzası ile yürütülür. Belediye dışına yapılacak yazışmalar ise; Başkan ya da Yazı İşleri Müdürü imzasıyla, Başkan adına yürütülür. </w:t>
      </w:r>
    </w:p>
    <w:p w:rsidR="00395A5A" w:rsidRPr="00C1641A" w:rsidRDefault="00395A5A" w:rsidP="00395A5A">
      <w:pPr>
        <w:jc w:val="center"/>
        <w:rPr>
          <w:rFonts w:ascii="Times New Roman" w:hAnsi="Times New Roman" w:cs="Times New Roman"/>
          <w:b/>
          <w:bCs/>
          <w:sz w:val="24"/>
          <w:szCs w:val="24"/>
        </w:rPr>
      </w:pPr>
      <w:r w:rsidRPr="00C1641A">
        <w:rPr>
          <w:rFonts w:ascii="Times New Roman" w:hAnsi="Times New Roman" w:cs="Times New Roman"/>
          <w:b/>
          <w:bCs/>
          <w:sz w:val="24"/>
          <w:szCs w:val="24"/>
        </w:rPr>
        <w:t>Görev ve Hizmetin İcrası</w:t>
      </w: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 xml:space="preserve">Görevin Planlanması </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1</w:t>
      </w:r>
      <w:r>
        <w:rPr>
          <w:rFonts w:ascii="Times New Roman" w:hAnsi="Times New Roman" w:cs="Times New Roman"/>
          <w:b/>
          <w:bCs/>
          <w:sz w:val="24"/>
          <w:szCs w:val="24"/>
        </w:rPr>
        <w:t>2</w:t>
      </w:r>
      <w:r w:rsidRPr="00C1641A">
        <w:rPr>
          <w:rFonts w:ascii="Times New Roman" w:hAnsi="Times New Roman" w:cs="Times New Roman"/>
          <w:bCs/>
          <w:sz w:val="24"/>
          <w:szCs w:val="24"/>
        </w:rPr>
        <w:t xml:space="preserve"> </w:t>
      </w:r>
      <w:r w:rsidRPr="00C1641A">
        <w:rPr>
          <w:rFonts w:ascii="Times New Roman" w:hAnsi="Times New Roman" w:cs="Times New Roman"/>
          <w:sz w:val="24"/>
          <w:szCs w:val="24"/>
        </w:rPr>
        <w:t xml:space="preserve">Müdürlük içi çalışmalar, Müdür tarafından düzenlenen plan çerçevesinde yürütülür. </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pacing w:after="0"/>
        <w:rPr>
          <w:rFonts w:ascii="Times New Roman" w:hAnsi="Times New Roman" w:cs="Times New Roman"/>
          <w:b/>
          <w:bCs/>
          <w:sz w:val="24"/>
          <w:szCs w:val="24"/>
        </w:rPr>
      </w:pPr>
      <w:r w:rsidRPr="00C1641A">
        <w:rPr>
          <w:rFonts w:ascii="Times New Roman" w:hAnsi="Times New Roman" w:cs="Times New Roman"/>
          <w:b/>
          <w:bCs/>
          <w:sz w:val="24"/>
          <w:szCs w:val="24"/>
        </w:rPr>
        <w:t>Görevin Yürütülmesi</w:t>
      </w:r>
    </w:p>
    <w:p w:rsidR="00395A5A" w:rsidRPr="00C1641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bCs/>
          <w:sz w:val="24"/>
          <w:szCs w:val="24"/>
        </w:rPr>
        <w:t>Madde 1</w:t>
      </w:r>
      <w:r>
        <w:rPr>
          <w:rFonts w:ascii="Times New Roman" w:hAnsi="Times New Roman" w:cs="Times New Roman"/>
          <w:b/>
          <w:bCs/>
          <w:sz w:val="24"/>
          <w:szCs w:val="24"/>
        </w:rPr>
        <w:t>3</w:t>
      </w:r>
      <w:r w:rsidRPr="00C1641A">
        <w:rPr>
          <w:rFonts w:ascii="Times New Roman" w:hAnsi="Times New Roman" w:cs="Times New Roman"/>
          <w:b/>
          <w:bCs/>
          <w:sz w:val="24"/>
          <w:szCs w:val="24"/>
        </w:rPr>
        <w:t>-</w:t>
      </w:r>
      <w:r w:rsidRPr="00C1641A">
        <w:rPr>
          <w:rFonts w:ascii="Times New Roman" w:hAnsi="Times New Roman" w:cs="Times New Roman"/>
          <w:bCs/>
          <w:sz w:val="24"/>
          <w:szCs w:val="24"/>
        </w:rPr>
        <w:t xml:space="preserve"> </w:t>
      </w:r>
      <w:r w:rsidRPr="00C1641A">
        <w:rPr>
          <w:rFonts w:ascii="Times New Roman" w:hAnsi="Times New Roman" w:cs="Times New Roman"/>
          <w:sz w:val="24"/>
          <w:szCs w:val="24"/>
        </w:rPr>
        <w:t xml:space="preserve">Müdürlük Personeli; verilen görevi yasa ve yönetmeliklere uygun olarak yürütür. Kendisine verilen görevi itinalı bir şekilde, süratle yerine getirmekle yükümlüdür. </w:t>
      </w: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tabs>
          <w:tab w:val="left" w:pos="851"/>
        </w:tabs>
        <w:spacing w:after="0"/>
        <w:jc w:val="both"/>
        <w:rPr>
          <w:rFonts w:ascii="Times New Roman" w:hAnsi="Times New Roman" w:cs="Times New Roman"/>
          <w:b/>
          <w:sz w:val="24"/>
          <w:szCs w:val="24"/>
        </w:rPr>
      </w:pPr>
      <w:r w:rsidRPr="00C1641A">
        <w:rPr>
          <w:rFonts w:ascii="Times New Roman" w:hAnsi="Times New Roman" w:cs="Times New Roman"/>
          <w:b/>
          <w:sz w:val="24"/>
          <w:szCs w:val="24"/>
        </w:rPr>
        <w:t>Mali İşlemlerin Takibi</w:t>
      </w:r>
    </w:p>
    <w:p w:rsidR="00395A5A" w:rsidRDefault="00395A5A" w:rsidP="00395A5A">
      <w:pPr>
        <w:spacing w:after="0"/>
        <w:jc w:val="both"/>
        <w:rPr>
          <w:rFonts w:ascii="Times New Roman" w:hAnsi="Times New Roman" w:cs="Times New Roman"/>
          <w:sz w:val="24"/>
          <w:szCs w:val="24"/>
        </w:rPr>
      </w:pPr>
      <w:r w:rsidRPr="00C1641A">
        <w:rPr>
          <w:rFonts w:ascii="Times New Roman" w:hAnsi="Times New Roman" w:cs="Times New Roman"/>
          <w:b/>
          <w:sz w:val="24"/>
          <w:szCs w:val="24"/>
        </w:rPr>
        <w:t>MADDE 1</w:t>
      </w:r>
      <w:r>
        <w:rPr>
          <w:rFonts w:ascii="Times New Roman" w:hAnsi="Times New Roman" w:cs="Times New Roman"/>
          <w:b/>
          <w:sz w:val="24"/>
          <w:szCs w:val="24"/>
        </w:rPr>
        <w:t>4</w:t>
      </w:r>
      <w:r w:rsidRPr="00C1641A">
        <w:rPr>
          <w:rFonts w:ascii="Times New Roman" w:hAnsi="Times New Roman" w:cs="Times New Roman"/>
          <w:b/>
          <w:sz w:val="24"/>
          <w:szCs w:val="24"/>
        </w:rPr>
        <w:t xml:space="preserve">- </w:t>
      </w:r>
      <w:r w:rsidRPr="00C1641A">
        <w:rPr>
          <w:rFonts w:ascii="Times New Roman" w:hAnsi="Times New Roman" w:cs="Times New Roman"/>
          <w:sz w:val="24"/>
          <w:szCs w:val="24"/>
        </w:rPr>
        <w:t xml:space="preserve">İdare harcama birimlerinde görev yapmakta olan  gerçekleştirme görevlileri,  hazırlamakla sorumlu oldukları son ödeme tarihli elektrik, </w:t>
      </w:r>
      <w:proofErr w:type="gramStart"/>
      <w:r w:rsidRPr="00C1641A">
        <w:rPr>
          <w:rFonts w:ascii="Times New Roman" w:hAnsi="Times New Roman" w:cs="Times New Roman"/>
          <w:sz w:val="24"/>
          <w:szCs w:val="24"/>
        </w:rPr>
        <w:t>internet,su</w:t>
      </w:r>
      <w:proofErr w:type="gramEnd"/>
      <w:r w:rsidRPr="00C1641A">
        <w:rPr>
          <w:rFonts w:ascii="Times New Roman" w:hAnsi="Times New Roman" w:cs="Times New Roman"/>
          <w:sz w:val="24"/>
          <w:szCs w:val="24"/>
        </w:rPr>
        <w:t xml:space="preserve"> ve telefon faturaları, Kamu İhale Kurumu için hazırlanan ödeme belgeleri ve belli bir zaman diliminde ödeme yapılması gereken resmi kurum ve kuruluşların ödeme evrak</w:t>
      </w:r>
      <w:r>
        <w:rPr>
          <w:rFonts w:ascii="Times New Roman" w:hAnsi="Times New Roman" w:cs="Times New Roman"/>
          <w:sz w:val="24"/>
          <w:szCs w:val="24"/>
        </w:rPr>
        <w:t xml:space="preserve">larını son ödeme tarihinden </w:t>
      </w:r>
      <w:r w:rsidRPr="00C1641A">
        <w:rPr>
          <w:rFonts w:ascii="Times New Roman" w:hAnsi="Times New Roman" w:cs="Times New Roman"/>
          <w:sz w:val="24"/>
          <w:szCs w:val="24"/>
        </w:rPr>
        <w:t xml:space="preserve"> 3 gün önce,  harcama talimatı,  fatura, harcama pusulası gibi diğer ödeme evraklarını </w:t>
      </w:r>
      <w:r>
        <w:rPr>
          <w:rFonts w:ascii="Times New Roman" w:hAnsi="Times New Roman" w:cs="Times New Roman"/>
          <w:sz w:val="24"/>
          <w:szCs w:val="24"/>
        </w:rPr>
        <w:t xml:space="preserve">fatura tarihinden itibaren </w:t>
      </w:r>
      <w:r w:rsidRPr="00C1641A">
        <w:rPr>
          <w:rFonts w:ascii="Times New Roman" w:hAnsi="Times New Roman" w:cs="Times New Roman"/>
          <w:sz w:val="24"/>
          <w:szCs w:val="24"/>
        </w:rPr>
        <w:t xml:space="preserve"> 7 gün içerisinde, yılın 12 inci ayına tekabül eden faturalar</w:t>
      </w:r>
      <w:r>
        <w:rPr>
          <w:rFonts w:ascii="Times New Roman" w:hAnsi="Times New Roman" w:cs="Times New Roman"/>
          <w:sz w:val="24"/>
          <w:szCs w:val="24"/>
        </w:rPr>
        <w:t xml:space="preserve">ın ise yılın son gününden </w:t>
      </w:r>
      <w:r w:rsidRPr="00C1641A">
        <w:rPr>
          <w:rFonts w:ascii="Times New Roman" w:hAnsi="Times New Roman" w:cs="Times New Roman"/>
          <w:sz w:val="24"/>
          <w:szCs w:val="24"/>
        </w:rPr>
        <w:t>10 gün önce  Mali Hizmetler Müdürlüğüne teslim etmek zorundadırlar</w:t>
      </w:r>
    </w:p>
    <w:p w:rsidR="00395A5A" w:rsidRDefault="00395A5A" w:rsidP="00395A5A">
      <w:pPr>
        <w:spacing w:after="0"/>
        <w:jc w:val="both"/>
        <w:rPr>
          <w:rFonts w:ascii="Times New Roman" w:hAnsi="Times New Roman" w:cs="Times New Roman"/>
          <w:sz w:val="24"/>
          <w:szCs w:val="24"/>
        </w:rPr>
      </w:pPr>
    </w:p>
    <w:p w:rsidR="00395A5A" w:rsidRDefault="00395A5A" w:rsidP="00395A5A">
      <w:pPr>
        <w:spacing w:after="0"/>
        <w:jc w:val="both"/>
        <w:rPr>
          <w:rFonts w:ascii="Times New Roman" w:hAnsi="Times New Roman" w:cs="Times New Roman"/>
          <w:sz w:val="24"/>
          <w:szCs w:val="24"/>
        </w:rPr>
      </w:pPr>
    </w:p>
    <w:p w:rsidR="00395A5A" w:rsidRPr="00C1641A" w:rsidRDefault="00395A5A" w:rsidP="00395A5A">
      <w:pPr>
        <w:spacing w:after="0"/>
        <w:jc w:val="both"/>
        <w:rPr>
          <w:rFonts w:ascii="Times New Roman" w:hAnsi="Times New Roman" w:cs="Times New Roman"/>
          <w:sz w:val="24"/>
          <w:szCs w:val="24"/>
        </w:rPr>
      </w:pPr>
    </w:p>
    <w:p w:rsidR="00395A5A" w:rsidRPr="00C1641A" w:rsidRDefault="00395A5A" w:rsidP="00395A5A">
      <w:pPr>
        <w:spacing w:after="0"/>
        <w:jc w:val="both"/>
        <w:rPr>
          <w:rFonts w:ascii="Times New Roman" w:hAnsi="Times New Roman" w:cs="Times New Roman"/>
          <w:sz w:val="24"/>
          <w:szCs w:val="24"/>
        </w:rPr>
      </w:pPr>
    </w:p>
    <w:p w:rsidR="00395A5A" w:rsidRDefault="00395A5A" w:rsidP="00395A5A">
      <w:pPr>
        <w:shd w:val="clear" w:color="auto" w:fill="FFFFFF"/>
        <w:spacing w:after="0" w:line="240" w:lineRule="atLeast"/>
        <w:jc w:val="center"/>
        <w:rPr>
          <w:rFonts w:ascii="Times New Roman" w:hAnsi="Times New Roman" w:cs="Times New Roman"/>
          <w:b/>
          <w:bCs/>
          <w:sz w:val="24"/>
          <w:szCs w:val="24"/>
        </w:rPr>
      </w:pPr>
    </w:p>
    <w:p w:rsidR="00395A5A" w:rsidRPr="00C1641A" w:rsidRDefault="00395A5A" w:rsidP="00395A5A">
      <w:pPr>
        <w:shd w:val="clear" w:color="auto" w:fill="FFFFFF"/>
        <w:spacing w:after="0" w:line="240" w:lineRule="atLeast"/>
        <w:jc w:val="center"/>
        <w:rPr>
          <w:rFonts w:ascii="Times New Roman" w:hAnsi="Times New Roman" w:cs="Times New Roman"/>
          <w:b/>
          <w:sz w:val="24"/>
          <w:szCs w:val="24"/>
        </w:rPr>
      </w:pPr>
      <w:r w:rsidRPr="00C1641A">
        <w:rPr>
          <w:rFonts w:ascii="Times New Roman" w:hAnsi="Times New Roman" w:cs="Times New Roman"/>
          <w:b/>
          <w:bCs/>
          <w:sz w:val="24"/>
          <w:szCs w:val="24"/>
        </w:rPr>
        <w:t>BEŞİNCİ BÖLÜM</w:t>
      </w:r>
    </w:p>
    <w:p w:rsidR="00395A5A" w:rsidRPr="00C1641A" w:rsidRDefault="00395A5A" w:rsidP="00395A5A">
      <w:pPr>
        <w:shd w:val="clear" w:color="auto" w:fill="FFFFFF"/>
        <w:spacing w:after="0" w:line="240" w:lineRule="atLeast"/>
        <w:jc w:val="center"/>
        <w:rPr>
          <w:rFonts w:ascii="Times New Roman" w:hAnsi="Times New Roman" w:cs="Times New Roman"/>
          <w:b/>
          <w:bCs/>
          <w:sz w:val="24"/>
          <w:szCs w:val="24"/>
        </w:rPr>
      </w:pPr>
      <w:r w:rsidRPr="00C1641A">
        <w:rPr>
          <w:rFonts w:ascii="Times New Roman" w:hAnsi="Times New Roman" w:cs="Times New Roman"/>
          <w:b/>
          <w:bCs/>
          <w:sz w:val="24"/>
          <w:szCs w:val="24"/>
        </w:rPr>
        <w:t>Çeşitli ve Son Hükümler</w:t>
      </w:r>
    </w:p>
    <w:p w:rsidR="00395A5A" w:rsidRPr="00C1641A" w:rsidRDefault="00395A5A" w:rsidP="00395A5A">
      <w:pPr>
        <w:shd w:val="clear" w:color="auto" w:fill="FFFFFF"/>
        <w:spacing w:line="240" w:lineRule="atLeast"/>
        <w:jc w:val="both"/>
        <w:rPr>
          <w:rFonts w:ascii="Times New Roman" w:hAnsi="Times New Roman" w:cs="Times New Roman"/>
          <w:sz w:val="24"/>
          <w:szCs w:val="24"/>
        </w:rPr>
      </w:pPr>
      <w:r w:rsidRPr="00C1641A">
        <w:rPr>
          <w:rFonts w:ascii="Times New Roman" w:hAnsi="Times New Roman" w:cs="Times New Roman"/>
          <w:bCs/>
          <w:sz w:val="24"/>
          <w:szCs w:val="24"/>
        </w:rPr>
        <w:t xml:space="preserve">         </w:t>
      </w:r>
    </w:p>
    <w:p w:rsidR="00395A5A" w:rsidRPr="00C1641A" w:rsidRDefault="00395A5A" w:rsidP="00395A5A">
      <w:pPr>
        <w:shd w:val="clear" w:color="auto" w:fill="FFFFFF"/>
        <w:spacing w:line="240" w:lineRule="atLeast"/>
        <w:jc w:val="both"/>
        <w:rPr>
          <w:rFonts w:ascii="Times New Roman" w:hAnsi="Times New Roman" w:cs="Times New Roman"/>
          <w:sz w:val="24"/>
          <w:szCs w:val="24"/>
        </w:rPr>
      </w:pPr>
      <w:r w:rsidRPr="00C1641A">
        <w:rPr>
          <w:rFonts w:ascii="Times New Roman" w:hAnsi="Times New Roman" w:cs="Times New Roman"/>
          <w:b/>
          <w:bCs/>
          <w:sz w:val="24"/>
          <w:szCs w:val="24"/>
        </w:rPr>
        <w:t>Madde 15</w:t>
      </w:r>
      <w:r w:rsidRPr="00C1641A">
        <w:rPr>
          <w:rFonts w:ascii="Times New Roman" w:hAnsi="Times New Roman" w:cs="Times New Roman"/>
          <w:bCs/>
          <w:sz w:val="24"/>
          <w:szCs w:val="24"/>
        </w:rPr>
        <w:t xml:space="preserve"> –</w:t>
      </w:r>
      <w:r w:rsidRPr="00C1641A">
        <w:rPr>
          <w:rStyle w:val="apple-converted-space"/>
          <w:rFonts w:ascii="Times New Roman" w:hAnsi="Times New Roman" w:cs="Times New Roman"/>
          <w:sz w:val="24"/>
          <w:szCs w:val="24"/>
        </w:rPr>
        <w:t> </w:t>
      </w:r>
      <w:r w:rsidRPr="00C1641A">
        <w:rPr>
          <w:rFonts w:ascii="Times New Roman" w:hAnsi="Times New Roman" w:cs="Times New Roman"/>
          <w:bCs/>
          <w:sz w:val="24"/>
          <w:szCs w:val="24"/>
        </w:rPr>
        <w:t>Yönetmelikte yer almayan hususlar</w:t>
      </w:r>
    </w:p>
    <w:p w:rsidR="00395A5A" w:rsidRPr="00C1641A" w:rsidRDefault="00395A5A" w:rsidP="00395A5A">
      <w:pPr>
        <w:shd w:val="clear" w:color="auto" w:fill="FFFFFF"/>
        <w:spacing w:line="240" w:lineRule="atLeast"/>
        <w:jc w:val="both"/>
        <w:rPr>
          <w:rFonts w:ascii="Times New Roman" w:hAnsi="Times New Roman" w:cs="Times New Roman"/>
          <w:bCs/>
          <w:sz w:val="24"/>
          <w:szCs w:val="24"/>
        </w:rPr>
      </w:pPr>
      <w:r w:rsidRPr="00C1641A">
        <w:rPr>
          <w:rFonts w:ascii="Times New Roman" w:hAnsi="Times New Roman" w:cs="Times New Roman"/>
          <w:b/>
          <w:bCs/>
          <w:sz w:val="24"/>
          <w:szCs w:val="24"/>
        </w:rPr>
        <w:t>Madde 16</w:t>
      </w:r>
      <w:r w:rsidRPr="00C1641A">
        <w:rPr>
          <w:rFonts w:ascii="Times New Roman" w:hAnsi="Times New Roman" w:cs="Times New Roman"/>
          <w:bCs/>
          <w:sz w:val="24"/>
          <w:szCs w:val="24"/>
        </w:rPr>
        <w:t xml:space="preserve"> İş bu yönetmelikte yer almayan hususlarda yürürlükteki umumi hükümler çerçevesinde hareket edilir. </w:t>
      </w:r>
    </w:p>
    <w:p w:rsidR="00395A5A" w:rsidRPr="00C1641A" w:rsidRDefault="00395A5A" w:rsidP="00395A5A">
      <w:pPr>
        <w:shd w:val="clear" w:color="auto" w:fill="FFFFFF"/>
        <w:spacing w:after="0" w:line="240" w:lineRule="atLeast"/>
        <w:jc w:val="both"/>
        <w:rPr>
          <w:rFonts w:ascii="Times New Roman" w:hAnsi="Times New Roman" w:cs="Times New Roman"/>
          <w:b/>
          <w:sz w:val="24"/>
          <w:szCs w:val="24"/>
        </w:rPr>
      </w:pPr>
      <w:r w:rsidRPr="00C1641A">
        <w:rPr>
          <w:rFonts w:ascii="Times New Roman" w:hAnsi="Times New Roman" w:cs="Times New Roman"/>
          <w:b/>
          <w:bCs/>
          <w:sz w:val="24"/>
          <w:szCs w:val="24"/>
        </w:rPr>
        <w:t>Yürürlük</w:t>
      </w:r>
    </w:p>
    <w:p w:rsidR="00395A5A" w:rsidRPr="00C1641A" w:rsidRDefault="00395A5A" w:rsidP="00395A5A">
      <w:pPr>
        <w:shd w:val="clear" w:color="auto" w:fill="FFFFFF"/>
        <w:spacing w:after="0" w:line="240" w:lineRule="atLeast"/>
        <w:jc w:val="both"/>
        <w:rPr>
          <w:rFonts w:ascii="Times New Roman" w:hAnsi="Times New Roman" w:cs="Times New Roman"/>
          <w:bCs/>
          <w:sz w:val="24"/>
          <w:szCs w:val="24"/>
        </w:rPr>
      </w:pPr>
      <w:r w:rsidRPr="00C1641A">
        <w:rPr>
          <w:rFonts w:ascii="Times New Roman" w:hAnsi="Times New Roman" w:cs="Times New Roman"/>
          <w:b/>
          <w:bCs/>
          <w:sz w:val="24"/>
          <w:szCs w:val="24"/>
        </w:rPr>
        <w:t>Madde 17</w:t>
      </w:r>
      <w:r w:rsidRPr="00C1641A">
        <w:rPr>
          <w:rFonts w:ascii="Times New Roman" w:hAnsi="Times New Roman" w:cs="Times New Roman"/>
          <w:bCs/>
          <w:sz w:val="24"/>
          <w:szCs w:val="24"/>
        </w:rPr>
        <w:t>–</w:t>
      </w:r>
      <w:r w:rsidRPr="00C1641A">
        <w:rPr>
          <w:rStyle w:val="apple-converted-space"/>
          <w:rFonts w:ascii="Times New Roman" w:hAnsi="Times New Roman" w:cs="Times New Roman"/>
          <w:bCs/>
          <w:sz w:val="24"/>
          <w:szCs w:val="24"/>
        </w:rPr>
        <w:t> </w:t>
      </w:r>
      <w:r w:rsidRPr="00C1641A">
        <w:rPr>
          <w:rFonts w:ascii="Times New Roman" w:hAnsi="Times New Roman" w:cs="Times New Roman"/>
          <w:bCs/>
          <w:sz w:val="24"/>
          <w:szCs w:val="24"/>
        </w:rPr>
        <w:t>Bu yönetmelik Belediye Meclisince onaylanmasına takiben 3011 sayılı kanun doğrultusunda ilan edildiği tarihte yürürlüğe girer.</w:t>
      </w:r>
    </w:p>
    <w:p w:rsidR="00395A5A" w:rsidRPr="00C1641A" w:rsidRDefault="00395A5A" w:rsidP="00395A5A">
      <w:pPr>
        <w:shd w:val="clear" w:color="auto" w:fill="FFFFFF"/>
        <w:spacing w:after="0" w:line="240" w:lineRule="atLeast"/>
        <w:jc w:val="both"/>
        <w:rPr>
          <w:rFonts w:ascii="Times New Roman" w:hAnsi="Times New Roman" w:cs="Times New Roman"/>
          <w:sz w:val="24"/>
          <w:szCs w:val="24"/>
        </w:rPr>
      </w:pPr>
    </w:p>
    <w:p w:rsidR="00395A5A" w:rsidRPr="00C1641A" w:rsidRDefault="00395A5A" w:rsidP="00395A5A">
      <w:pPr>
        <w:shd w:val="clear" w:color="auto" w:fill="FFFFFF"/>
        <w:tabs>
          <w:tab w:val="left" w:pos="0"/>
          <w:tab w:val="left" w:pos="426"/>
        </w:tabs>
        <w:spacing w:after="0" w:line="240" w:lineRule="atLeast"/>
        <w:rPr>
          <w:rFonts w:ascii="Times New Roman" w:hAnsi="Times New Roman" w:cs="Times New Roman"/>
          <w:b/>
          <w:sz w:val="24"/>
          <w:szCs w:val="24"/>
        </w:rPr>
      </w:pPr>
      <w:r w:rsidRPr="00C1641A">
        <w:rPr>
          <w:rFonts w:ascii="Times New Roman" w:hAnsi="Times New Roman" w:cs="Times New Roman"/>
          <w:bCs/>
          <w:sz w:val="24"/>
          <w:szCs w:val="24"/>
        </w:rPr>
        <w:t xml:space="preserve"> </w:t>
      </w:r>
      <w:r w:rsidRPr="00C1641A">
        <w:rPr>
          <w:rFonts w:ascii="Times New Roman" w:hAnsi="Times New Roman" w:cs="Times New Roman"/>
          <w:b/>
          <w:bCs/>
          <w:sz w:val="24"/>
          <w:szCs w:val="24"/>
        </w:rPr>
        <w:t>Yürütme</w:t>
      </w:r>
    </w:p>
    <w:p w:rsidR="00395A5A" w:rsidRPr="00C1641A" w:rsidRDefault="00395A5A" w:rsidP="00395A5A">
      <w:pPr>
        <w:shd w:val="clear" w:color="auto" w:fill="FFFFFF"/>
        <w:spacing w:after="0" w:line="240" w:lineRule="atLeast"/>
        <w:jc w:val="both"/>
        <w:rPr>
          <w:rFonts w:ascii="Times New Roman" w:hAnsi="Times New Roman" w:cs="Times New Roman"/>
          <w:sz w:val="24"/>
          <w:szCs w:val="24"/>
        </w:rPr>
      </w:pPr>
      <w:r w:rsidRPr="00C1641A">
        <w:rPr>
          <w:rFonts w:ascii="Times New Roman" w:hAnsi="Times New Roman" w:cs="Times New Roman"/>
          <w:b/>
          <w:bCs/>
          <w:sz w:val="24"/>
          <w:szCs w:val="24"/>
        </w:rPr>
        <w:t>Madde 18</w:t>
      </w:r>
      <w:r w:rsidRPr="00C1641A">
        <w:rPr>
          <w:rFonts w:ascii="Times New Roman" w:hAnsi="Times New Roman" w:cs="Times New Roman"/>
          <w:bCs/>
          <w:sz w:val="24"/>
          <w:szCs w:val="24"/>
        </w:rPr>
        <w:t>-</w:t>
      </w:r>
      <w:r w:rsidRPr="00C1641A">
        <w:rPr>
          <w:rFonts w:ascii="Times New Roman" w:hAnsi="Times New Roman" w:cs="Times New Roman"/>
          <w:sz w:val="24"/>
          <w:szCs w:val="24"/>
        </w:rPr>
        <w:t xml:space="preserve"> Bu yönetmelik hükümlerini Belediye Başkanı yürütür.</w:t>
      </w:r>
    </w:p>
    <w:p w:rsidR="00395A5A" w:rsidRDefault="00395A5A" w:rsidP="00395A5A">
      <w:pPr>
        <w:spacing w:after="0"/>
        <w:rPr>
          <w:sz w:val="24"/>
          <w:szCs w:val="24"/>
        </w:rPr>
      </w:pPr>
    </w:p>
    <w:p w:rsidR="00395A5A" w:rsidRPr="005E733C" w:rsidRDefault="00395A5A" w:rsidP="00395A5A">
      <w:pPr>
        <w:rPr>
          <w:sz w:val="24"/>
          <w:szCs w:val="24"/>
        </w:rPr>
      </w:pPr>
    </w:p>
    <w:p w:rsidR="00395A5A" w:rsidRPr="005E733C" w:rsidRDefault="00395A5A" w:rsidP="00395A5A">
      <w:pPr>
        <w:jc w:val="both"/>
        <w:rPr>
          <w:rFonts w:ascii="Times New Roman" w:hAnsi="Times New Roman" w:cs="Times New Roman"/>
          <w:sz w:val="24"/>
          <w:szCs w:val="24"/>
        </w:rPr>
      </w:pPr>
    </w:p>
    <w:p w:rsidR="00395A5A" w:rsidRPr="005E733C" w:rsidRDefault="00395A5A" w:rsidP="00395A5A">
      <w:pPr>
        <w:rPr>
          <w:rFonts w:ascii="Times New Roman" w:hAnsi="Times New Roman" w:cs="Times New Roman"/>
          <w:sz w:val="24"/>
          <w:szCs w:val="24"/>
        </w:rPr>
      </w:pPr>
    </w:p>
    <w:p w:rsidR="00395A5A" w:rsidRDefault="00395A5A" w:rsidP="00D61E43">
      <w:pPr>
        <w:pStyle w:val="NormalWeb"/>
      </w:pPr>
    </w:p>
    <w:p w:rsidR="00B45765" w:rsidRDefault="008446E4"/>
    <w:sectPr w:rsidR="00B45765" w:rsidSect="00A112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D61E43"/>
    <w:rsid w:val="001C2857"/>
    <w:rsid w:val="00217209"/>
    <w:rsid w:val="00395A5A"/>
    <w:rsid w:val="008446E4"/>
    <w:rsid w:val="00A11277"/>
    <w:rsid w:val="00D61E43"/>
    <w:rsid w:val="00DC00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9"/>
        <o:r id="V:Rule2" type="connector" idref="#_x0000_s1030"/>
        <o:r id="V:Rule3" type="connector" idref="#_x0000_s1032"/>
        <o:r id="V:Rule4" type="connector" idref="#_x0000_s1028"/>
        <o:r id="V:Rule5" type="connector" idref="#_x0000_s1038"/>
        <o:r id="V:Rule6" type="connector" idref="#_x0000_s1027"/>
        <o:r id="V:Rule7" type="connector" idref="#_x0000_s103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1E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E43"/>
    <w:rPr>
      <w:b/>
      <w:bCs/>
    </w:rPr>
  </w:style>
  <w:style w:type="character" w:customStyle="1" w:styleId="apple-converted-space">
    <w:name w:val="apple-converted-space"/>
    <w:basedOn w:val="VarsaylanParagrafYazTipi"/>
    <w:rsid w:val="00395A5A"/>
  </w:style>
  <w:style w:type="paragraph" w:styleId="stbilgi">
    <w:name w:val="header"/>
    <w:basedOn w:val="Normal"/>
    <w:link w:val="stbilgiChar"/>
    <w:unhideWhenUsed/>
    <w:rsid w:val="00395A5A"/>
    <w:pPr>
      <w:tabs>
        <w:tab w:val="center" w:pos="4536"/>
        <w:tab w:val="right" w:pos="9072"/>
      </w:tabs>
      <w:spacing w:after="0" w:line="240" w:lineRule="auto"/>
    </w:pPr>
  </w:style>
  <w:style w:type="character" w:customStyle="1" w:styleId="stbilgiChar">
    <w:name w:val="Üstbilgi Char"/>
    <w:basedOn w:val="VarsaylanParagrafYazTipi"/>
    <w:link w:val="stbilgi"/>
    <w:rsid w:val="00395A5A"/>
  </w:style>
</w:styles>
</file>

<file path=word/webSettings.xml><?xml version="1.0" encoding="utf-8"?>
<w:webSettings xmlns:r="http://schemas.openxmlformats.org/officeDocument/2006/relationships" xmlns:w="http://schemas.openxmlformats.org/wordprocessingml/2006/main">
  <w:divs>
    <w:div w:id="144148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2971</Words>
  <Characters>16939</Characters>
  <Application>Microsoft Office Word</Application>
  <DocSecurity>0</DocSecurity>
  <Lines>141</Lines>
  <Paragraphs>39</Paragraphs>
  <ScaleCrop>false</ScaleCrop>
  <Company/>
  <LinksUpToDate>false</LinksUpToDate>
  <CharactersWithSpaces>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2015-04-14T07:11:00Z</dcterms:created>
  <dcterms:modified xsi:type="dcterms:W3CDTF">2015-04-14T07:15:00Z</dcterms:modified>
</cp:coreProperties>
</file>